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01D" w:rsidRDefault="0035701D" w:rsidP="0035701D">
      <w:pPr>
        <w:jc w:val="center"/>
      </w:pPr>
      <w:r>
        <w:rPr>
          <w:noProof/>
          <w:lang w:eastAsia="en-GB"/>
        </w:rPr>
        <w:drawing>
          <wp:inline distT="0" distB="0" distL="0" distR="0">
            <wp:extent cx="3162248" cy="12096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30543" cy="1235800"/>
                    </a:xfrm>
                    <a:prstGeom prst="rect">
                      <a:avLst/>
                    </a:prstGeom>
                  </pic:spPr>
                </pic:pic>
              </a:graphicData>
            </a:graphic>
          </wp:inline>
        </w:drawing>
      </w:r>
    </w:p>
    <w:p w:rsidR="00945B83" w:rsidRDefault="0035701D" w:rsidP="00945B83">
      <w:pPr>
        <w:jc w:val="center"/>
        <w:rPr>
          <w:b/>
          <w:i/>
          <w:sz w:val="36"/>
          <w:szCs w:val="36"/>
          <w:u w:val="single"/>
        </w:rPr>
      </w:pPr>
      <w:r w:rsidRPr="0035701D">
        <w:rPr>
          <w:b/>
          <w:i/>
          <w:sz w:val="36"/>
          <w:szCs w:val="36"/>
          <w:u w:val="single"/>
        </w:rPr>
        <w:t>Training Calendar September - December 2019</w:t>
      </w:r>
    </w:p>
    <w:p w:rsidR="00F03A75" w:rsidRDefault="00F03A75" w:rsidP="00945B83">
      <w:pPr>
        <w:jc w:val="center"/>
        <w:rPr>
          <w:b/>
          <w:i/>
          <w:sz w:val="36"/>
          <w:szCs w:val="36"/>
          <w:u w:val="single"/>
        </w:rPr>
      </w:pPr>
    </w:p>
    <w:p w:rsidR="00945B83" w:rsidRPr="00945B83" w:rsidRDefault="00945B83" w:rsidP="00945B83">
      <w:pPr>
        <w:pStyle w:val="ListParagraph"/>
        <w:ind w:left="0"/>
        <w:rPr>
          <w:b/>
          <w:bCs/>
          <w:i/>
          <w:iCs/>
          <w:sz w:val="28"/>
          <w:szCs w:val="28"/>
          <w:u w:val="single"/>
        </w:rPr>
      </w:pPr>
      <w:r w:rsidRPr="00945B83">
        <w:rPr>
          <w:noProof/>
          <w:sz w:val="28"/>
          <w:szCs w:val="28"/>
          <w:u w:val="single"/>
          <w:lang w:eastAsia="en-GB"/>
        </w:rPr>
        <w:drawing>
          <wp:anchor distT="0" distB="0" distL="114300" distR="114300" simplePos="0" relativeHeight="251674624" behindDoc="0" locked="0" layoutInCell="1" allowOverlap="1" wp14:anchorId="514975F9" wp14:editId="0A3FB591">
            <wp:simplePos x="0" y="0"/>
            <wp:positionH relativeFrom="margin">
              <wp:align>left</wp:align>
            </wp:positionH>
            <wp:positionV relativeFrom="paragraph">
              <wp:posOffset>11430</wp:posOffset>
            </wp:positionV>
            <wp:extent cx="3066415" cy="2009775"/>
            <wp:effectExtent l="0" t="0" r="63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SAI.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77852" cy="2017271"/>
                    </a:xfrm>
                    <a:prstGeom prst="rect">
                      <a:avLst/>
                    </a:prstGeom>
                  </pic:spPr>
                </pic:pic>
              </a:graphicData>
            </a:graphic>
            <wp14:sizeRelH relativeFrom="margin">
              <wp14:pctWidth>0</wp14:pctWidth>
            </wp14:sizeRelH>
            <wp14:sizeRelV relativeFrom="margin">
              <wp14:pctHeight>0</wp14:pctHeight>
            </wp14:sizeRelV>
          </wp:anchor>
        </w:drawing>
      </w:r>
      <w:r w:rsidRPr="00945B83">
        <w:rPr>
          <w:b/>
          <w:bCs/>
          <w:i/>
          <w:iCs/>
          <w:sz w:val="28"/>
          <w:szCs w:val="28"/>
          <w:u w:val="single"/>
        </w:rPr>
        <w:t>Purpose</w:t>
      </w:r>
    </w:p>
    <w:p w:rsidR="00945B83" w:rsidRPr="00945B83" w:rsidRDefault="00945B83" w:rsidP="00945B83">
      <w:pPr>
        <w:pStyle w:val="ListParagraph"/>
        <w:numPr>
          <w:ilvl w:val="0"/>
          <w:numId w:val="1"/>
        </w:numPr>
        <w:rPr>
          <w:b/>
          <w:bCs/>
          <w:i/>
          <w:iCs/>
          <w:sz w:val="28"/>
          <w:szCs w:val="28"/>
        </w:rPr>
      </w:pPr>
      <w:r w:rsidRPr="00945B83">
        <w:rPr>
          <w:b/>
          <w:bCs/>
          <w:i/>
          <w:iCs/>
          <w:sz w:val="28"/>
          <w:szCs w:val="28"/>
        </w:rPr>
        <w:t xml:space="preserve">To increase understanding of, and familiarity with, the structure and content of the Aistear </w:t>
      </w:r>
      <w:proofErr w:type="spellStart"/>
      <w:r w:rsidRPr="00945B83">
        <w:rPr>
          <w:b/>
          <w:bCs/>
          <w:i/>
          <w:iCs/>
          <w:sz w:val="28"/>
          <w:szCs w:val="28"/>
        </w:rPr>
        <w:t>Síolta</w:t>
      </w:r>
      <w:proofErr w:type="spellEnd"/>
      <w:r w:rsidRPr="00945B83">
        <w:rPr>
          <w:b/>
          <w:bCs/>
          <w:i/>
          <w:iCs/>
          <w:sz w:val="28"/>
          <w:szCs w:val="28"/>
        </w:rPr>
        <w:t xml:space="preserve"> Practice Guide.</w:t>
      </w:r>
    </w:p>
    <w:p w:rsidR="00945B83" w:rsidRDefault="00945B83" w:rsidP="00945B83">
      <w:pPr>
        <w:pStyle w:val="ListParagraph"/>
        <w:numPr>
          <w:ilvl w:val="0"/>
          <w:numId w:val="1"/>
        </w:numPr>
        <w:rPr>
          <w:b/>
          <w:bCs/>
          <w:i/>
          <w:iCs/>
          <w:sz w:val="28"/>
          <w:szCs w:val="28"/>
        </w:rPr>
      </w:pPr>
      <w:r w:rsidRPr="00945B83">
        <w:rPr>
          <w:b/>
          <w:bCs/>
          <w:i/>
          <w:iCs/>
          <w:sz w:val="28"/>
          <w:szCs w:val="28"/>
        </w:rPr>
        <w:t>To begin to consider how you could use the resources in the Practice Guide to develop your curriculum further.</w:t>
      </w:r>
    </w:p>
    <w:p w:rsidR="00945B83" w:rsidRPr="00945B83" w:rsidRDefault="00945B83" w:rsidP="00945B83">
      <w:pPr>
        <w:pStyle w:val="ListParagraph"/>
        <w:rPr>
          <w:b/>
          <w:bCs/>
          <w:i/>
          <w:iCs/>
          <w:sz w:val="28"/>
          <w:szCs w:val="28"/>
        </w:rPr>
      </w:pPr>
    </w:p>
    <w:tbl>
      <w:tblPr>
        <w:tblpPr w:leftFromText="180" w:rightFromText="180" w:vertAnchor="text"/>
        <w:tblW w:w="0" w:type="auto"/>
        <w:tblCellMar>
          <w:left w:w="0" w:type="dxa"/>
          <w:right w:w="0" w:type="dxa"/>
        </w:tblCellMar>
        <w:tblLook w:val="04A0" w:firstRow="1" w:lastRow="0" w:firstColumn="1" w:lastColumn="0" w:noHBand="0" w:noVBand="1"/>
      </w:tblPr>
      <w:tblGrid>
        <w:gridCol w:w="2684"/>
        <w:gridCol w:w="3260"/>
        <w:gridCol w:w="3062"/>
      </w:tblGrid>
      <w:tr w:rsidR="00945B83" w:rsidTr="00945B83">
        <w:tc>
          <w:tcPr>
            <w:tcW w:w="2684" w:type="dxa"/>
            <w:tcBorders>
              <w:top w:val="single" w:sz="8" w:space="0" w:color="auto"/>
              <w:left w:val="single" w:sz="8" w:space="0" w:color="auto"/>
              <w:bottom w:val="single" w:sz="8" w:space="0" w:color="auto"/>
              <w:right w:val="single" w:sz="8" w:space="0" w:color="auto"/>
            </w:tcBorders>
            <w:shd w:val="clear" w:color="auto" w:fill="BA08C8"/>
            <w:tcMar>
              <w:top w:w="0" w:type="dxa"/>
              <w:left w:w="108" w:type="dxa"/>
              <w:bottom w:w="0" w:type="dxa"/>
              <w:right w:w="108" w:type="dxa"/>
            </w:tcMar>
            <w:hideMark/>
          </w:tcPr>
          <w:p w:rsidR="00945B83" w:rsidRDefault="00945B83">
            <w:pPr>
              <w:rPr>
                <w:b/>
                <w:bCs/>
                <w:sz w:val="32"/>
                <w:szCs w:val="32"/>
              </w:rPr>
            </w:pPr>
            <w:r>
              <w:rPr>
                <w:b/>
                <w:bCs/>
                <w:sz w:val="32"/>
                <w:szCs w:val="32"/>
              </w:rPr>
              <w:t>Date</w:t>
            </w:r>
          </w:p>
        </w:tc>
        <w:tc>
          <w:tcPr>
            <w:tcW w:w="3260" w:type="dxa"/>
            <w:tcBorders>
              <w:top w:val="single" w:sz="8" w:space="0" w:color="auto"/>
              <w:left w:val="nil"/>
              <w:bottom w:val="single" w:sz="8" w:space="0" w:color="auto"/>
              <w:right w:val="single" w:sz="8" w:space="0" w:color="auto"/>
            </w:tcBorders>
            <w:shd w:val="clear" w:color="auto" w:fill="BA08C8"/>
            <w:tcMar>
              <w:top w:w="0" w:type="dxa"/>
              <w:left w:w="108" w:type="dxa"/>
              <w:bottom w:w="0" w:type="dxa"/>
              <w:right w:w="108" w:type="dxa"/>
            </w:tcMar>
            <w:hideMark/>
          </w:tcPr>
          <w:p w:rsidR="00945B83" w:rsidRDefault="00945B83">
            <w:pPr>
              <w:rPr>
                <w:b/>
                <w:bCs/>
                <w:sz w:val="32"/>
                <w:szCs w:val="32"/>
              </w:rPr>
            </w:pPr>
            <w:r>
              <w:rPr>
                <w:b/>
                <w:bCs/>
                <w:sz w:val="32"/>
                <w:szCs w:val="32"/>
              </w:rPr>
              <w:t>Workshop</w:t>
            </w:r>
          </w:p>
        </w:tc>
        <w:tc>
          <w:tcPr>
            <w:tcW w:w="3062" w:type="dxa"/>
            <w:tcBorders>
              <w:top w:val="single" w:sz="8" w:space="0" w:color="auto"/>
              <w:left w:val="nil"/>
              <w:bottom w:val="single" w:sz="8" w:space="0" w:color="auto"/>
              <w:right w:val="single" w:sz="8" w:space="0" w:color="auto"/>
            </w:tcBorders>
            <w:shd w:val="clear" w:color="auto" w:fill="BA08C8"/>
            <w:tcMar>
              <w:top w:w="0" w:type="dxa"/>
              <w:left w:w="108" w:type="dxa"/>
              <w:bottom w:w="0" w:type="dxa"/>
              <w:right w:w="108" w:type="dxa"/>
            </w:tcMar>
            <w:hideMark/>
          </w:tcPr>
          <w:p w:rsidR="00945B83" w:rsidRDefault="00945B83">
            <w:pPr>
              <w:rPr>
                <w:b/>
                <w:bCs/>
                <w:sz w:val="32"/>
                <w:szCs w:val="32"/>
              </w:rPr>
            </w:pPr>
            <w:r>
              <w:rPr>
                <w:b/>
                <w:bCs/>
                <w:sz w:val="32"/>
                <w:szCs w:val="32"/>
              </w:rPr>
              <w:t xml:space="preserve">Workshop Content </w:t>
            </w:r>
          </w:p>
        </w:tc>
      </w:tr>
      <w:tr w:rsidR="00945B83" w:rsidTr="00945B83">
        <w:tc>
          <w:tcPr>
            <w:tcW w:w="2684" w:type="dxa"/>
            <w:tcBorders>
              <w:top w:val="nil"/>
              <w:left w:val="single" w:sz="8" w:space="0" w:color="auto"/>
              <w:bottom w:val="single" w:sz="8" w:space="0" w:color="auto"/>
              <w:right w:val="single" w:sz="8" w:space="0" w:color="auto"/>
            </w:tcBorders>
            <w:shd w:val="clear" w:color="auto" w:fill="BA08C8"/>
            <w:tcMar>
              <w:top w:w="0" w:type="dxa"/>
              <w:left w:w="108" w:type="dxa"/>
              <w:bottom w:w="0" w:type="dxa"/>
              <w:right w:w="108" w:type="dxa"/>
            </w:tcMar>
            <w:hideMark/>
          </w:tcPr>
          <w:p w:rsidR="00945B83" w:rsidRDefault="00945B83">
            <w:pPr>
              <w:rPr>
                <w:b/>
                <w:bCs/>
                <w:sz w:val="36"/>
                <w:szCs w:val="36"/>
              </w:rPr>
            </w:pPr>
            <w:r>
              <w:rPr>
                <w:b/>
                <w:bCs/>
                <w:sz w:val="36"/>
                <w:szCs w:val="36"/>
              </w:rPr>
              <w:t xml:space="preserve">Aistear </w:t>
            </w:r>
            <w:proofErr w:type="spellStart"/>
            <w:r>
              <w:rPr>
                <w:b/>
                <w:bCs/>
                <w:sz w:val="36"/>
                <w:szCs w:val="36"/>
              </w:rPr>
              <w:t>Siolta</w:t>
            </w:r>
            <w:proofErr w:type="spellEnd"/>
            <w:r>
              <w:rPr>
                <w:b/>
                <w:bCs/>
                <w:sz w:val="36"/>
                <w:szCs w:val="36"/>
              </w:rPr>
              <w:t xml:space="preserve"> &amp; Practice Guide- An Introduction</w:t>
            </w:r>
          </w:p>
        </w:tc>
        <w:tc>
          <w:tcPr>
            <w:tcW w:w="3260" w:type="dxa"/>
            <w:tcBorders>
              <w:top w:val="nil"/>
              <w:left w:val="nil"/>
              <w:bottom w:val="single" w:sz="8" w:space="0" w:color="auto"/>
              <w:right w:val="single" w:sz="8" w:space="0" w:color="auto"/>
            </w:tcBorders>
            <w:shd w:val="clear" w:color="auto" w:fill="BA08C8"/>
            <w:tcMar>
              <w:top w:w="0" w:type="dxa"/>
              <w:left w:w="108" w:type="dxa"/>
              <w:bottom w:w="0" w:type="dxa"/>
              <w:right w:w="108" w:type="dxa"/>
            </w:tcMar>
          </w:tcPr>
          <w:p w:rsidR="00945B83" w:rsidRDefault="00945B83">
            <w:pPr>
              <w:rPr>
                <w:b/>
                <w:bCs/>
              </w:rPr>
            </w:pPr>
            <w:r>
              <w:rPr>
                <w:b/>
                <w:bCs/>
              </w:rPr>
              <w:t>Wednesday 11</w:t>
            </w:r>
            <w:r w:rsidRPr="00945B83">
              <w:rPr>
                <w:b/>
                <w:bCs/>
                <w:vertAlign w:val="superscript"/>
              </w:rPr>
              <w:t>th</w:t>
            </w:r>
            <w:r>
              <w:rPr>
                <w:b/>
                <w:bCs/>
              </w:rPr>
              <w:t xml:space="preserve"> September 2019</w:t>
            </w:r>
          </w:p>
          <w:p w:rsidR="00945B83" w:rsidRDefault="00945B83">
            <w:pPr>
              <w:rPr>
                <w:b/>
                <w:bCs/>
              </w:rPr>
            </w:pPr>
          </w:p>
          <w:p w:rsidR="00945B83" w:rsidRDefault="00945B83">
            <w:pPr>
              <w:rPr>
                <w:b/>
                <w:bCs/>
              </w:rPr>
            </w:pPr>
            <w:r>
              <w:rPr>
                <w:b/>
                <w:bCs/>
              </w:rPr>
              <w:t>6.00pm – 9.00pm</w:t>
            </w:r>
          </w:p>
        </w:tc>
        <w:tc>
          <w:tcPr>
            <w:tcW w:w="3062" w:type="dxa"/>
            <w:tcBorders>
              <w:top w:val="nil"/>
              <w:left w:val="nil"/>
              <w:bottom w:val="single" w:sz="8" w:space="0" w:color="auto"/>
              <w:right w:val="single" w:sz="8" w:space="0" w:color="auto"/>
            </w:tcBorders>
            <w:shd w:val="clear" w:color="auto" w:fill="BA08C8"/>
            <w:tcMar>
              <w:top w:w="0" w:type="dxa"/>
              <w:left w:w="108" w:type="dxa"/>
              <w:bottom w:w="0" w:type="dxa"/>
              <w:right w:w="108" w:type="dxa"/>
            </w:tcMar>
            <w:hideMark/>
          </w:tcPr>
          <w:p w:rsidR="00945B83" w:rsidRDefault="00945B83">
            <w:pPr>
              <w:rPr>
                <w:b/>
                <w:bCs/>
              </w:rPr>
            </w:pPr>
            <w:r>
              <w:rPr>
                <w:b/>
                <w:bCs/>
              </w:rPr>
              <w:t xml:space="preserve">This workshop will support participant’s understanding of and familiarity with </w:t>
            </w:r>
            <w:proofErr w:type="spellStart"/>
            <w:r>
              <w:rPr>
                <w:b/>
                <w:bCs/>
              </w:rPr>
              <w:t>Siolta</w:t>
            </w:r>
            <w:proofErr w:type="spellEnd"/>
            <w:r>
              <w:rPr>
                <w:b/>
                <w:bCs/>
              </w:rPr>
              <w:t xml:space="preserve">, Aistear and Aistear </w:t>
            </w:r>
            <w:proofErr w:type="spellStart"/>
            <w:r>
              <w:rPr>
                <w:b/>
                <w:bCs/>
              </w:rPr>
              <w:t>Siolta</w:t>
            </w:r>
            <w:proofErr w:type="spellEnd"/>
            <w:r>
              <w:rPr>
                <w:b/>
                <w:bCs/>
              </w:rPr>
              <w:t xml:space="preserve"> Practice Guide and applying both frameworks to everyday practice.</w:t>
            </w:r>
          </w:p>
        </w:tc>
      </w:tr>
      <w:tr w:rsidR="00945B83" w:rsidTr="00945B83">
        <w:tc>
          <w:tcPr>
            <w:tcW w:w="2684" w:type="dxa"/>
            <w:tcBorders>
              <w:top w:val="nil"/>
              <w:left w:val="single" w:sz="8" w:space="0" w:color="auto"/>
              <w:bottom w:val="single" w:sz="8" w:space="0" w:color="auto"/>
              <w:right w:val="single" w:sz="8" w:space="0" w:color="auto"/>
            </w:tcBorders>
            <w:shd w:val="clear" w:color="auto" w:fill="BA08C8"/>
            <w:tcMar>
              <w:top w:w="0" w:type="dxa"/>
              <w:left w:w="108" w:type="dxa"/>
              <w:bottom w:w="0" w:type="dxa"/>
              <w:right w:w="108" w:type="dxa"/>
            </w:tcMar>
          </w:tcPr>
          <w:p w:rsidR="00945B83" w:rsidRDefault="00945B83">
            <w:pPr>
              <w:rPr>
                <w:b/>
                <w:bCs/>
                <w:sz w:val="36"/>
                <w:szCs w:val="36"/>
              </w:rPr>
            </w:pPr>
          </w:p>
        </w:tc>
        <w:tc>
          <w:tcPr>
            <w:tcW w:w="3260" w:type="dxa"/>
            <w:tcBorders>
              <w:top w:val="nil"/>
              <w:left w:val="nil"/>
              <w:bottom w:val="single" w:sz="8" w:space="0" w:color="auto"/>
              <w:right w:val="single" w:sz="8" w:space="0" w:color="auto"/>
            </w:tcBorders>
            <w:shd w:val="clear" w:color="auto" w:fill="BA08C8"/>
            <w:tcMar>
              <w:top w:w="0" w:type="dxa"/>
              <w:left w:w="108" w:type="dxa"/>
              <w:bottom w:w="0" w:type="dxa"/>
              <w:right w:w="108" w:type="dxa"/>
            </w:tcMar>
          </w:tcPr>
          <w:p w:rsidR="00945B83" w:rsidRDefault="00945B83">
            <w:pPr>
              <w:rPr>
                <w:b/>
                <w:bCs/>
              </w:rPr>
            </w:pPr>
          </w:p>
        </w:tc>
        <w:tc>
          <w:tcPr>
            <w:tcW w:w="3062" w:type="dxa"/>
            <w:tcBorders>
              <w:top w:val="nil"/>
              <w:left w:val="nil"/>
              <w:bottom w:val="single" w:sz="8" w:space="0" w:color="auto"/>
              <w:right w:val="single" w:sz="8" w:space="0" w:color="auto"/>
            </w:tcBorders>
            <w:shd w:val="clear" w:color="auto" w:fill="BA08C8"/>
            <w:tcMar>
              <w:top w:w="0" w:type="dxa"/>
              <w:left w:w="108" w:type="dxa"/>
              <w:bottom w:w="0" w:type="dxa"/>
              <w:right w:w="108" w:type="dxa"/>
            </w:tcMar>
          </w:tcPr>
          <w:p w:rsidR="00945B83" w:rsidRDefault="00945B83">
            <w:pPr>
              <w:rPr>
                <w:b/>
                <w:bCs/>
              </w:rPr>
            </w:pPr>
          </w:p>
        </w:tc>
      </w:tr>
      <w:tr w:rsidR="00945B83" w:rsidTr="00945B83">
        <w:tc>
          <w:tcPr>
            <w:tcW w:w="2684" w:type="dxa"/>
            <w:tcBorders>
              <w:top w:val="nil"/>
              <w:left w:val="single" w:sz="8" w:space="0" w:color="auto"/>
              <w:bottom w:val="single" w:sz="8" w:space="0" w:color="auto"/>
              <w:right w:val="single" w:sz="8" w:space="0" w:color="auto"/>
            </w:tcBorders>
            <w:shd w:val="clear" w:color="auto" w:fill="BA08C8"/>
            <w:tcMar>
              <w:top w:w="0" w:type="dxa"/>
              <w:left w:w="108" w:type="dxa"/>
              <w:bottom w:w="0" w:type="dxa"/>
              <w:right w:w="108" w:type="dxa"/>
            </w:tcMar>
            <w:hideMark/>
          </w:tcPr>
          <w:p w:rsidR="00945B83" w:rsidRDefault="00945B83">
            <w:pPr>
              <w:rPr>
                <w:b/>
                <w:bCs/>
                <w:sz w:val="36"/>
                <w:szCs w:val="36"/>
              </w:rPr>
            </w:pPr>
            <w:r>
              <w:rPr>
                <w:b/>
                <w:bCs/>
                <w:sz w:val="36"/>
                <w:szCs w:val="36"/>
              </w:rPr>
              <w:t xml:space="preserve">Introduction to Aistear </w:t>
            </w:r>
            <w:proofErr w:type="spellStart"/>
            <w:r>
              <w:rPr>
                <w:b/>
                <w:bCs/>
                <w:sz w:val="36"/>
                <w:szCs w:val="36"/>
              </w:rPr>
              <w:t>Siolta</w:t>
            </w:r>
            <w:proofErr w:type="spellEnd"/>
            <w:r>
              <w:rPr>
                <w:b/>
                <w:bCs/>
                <w:sz w:val="36"/>
                <w:szCs w:val="36"/>
              </w:rPr>
              <w:t xml:space="preserve"> Practice Guide</w:t>
            </w:r>
          </w:p>
        </w:tc>
        <w:tc>
          <w:tcPr>
            <w:tcW w:w="3260" w:type="dxa"/>
            <w:tcBorders>
              <w:top w:val="nil"/>
              <w:left w:val="nil"/>
              <w:bottom w:val="single" w:sz="8" w:space="0" w:color="auto"/>
              <w:right w:val="single" w:sz="8" w:space="0" w:color="auto"/>
            </w:tcBorders>
            <w:shd w:val="clear" w:color="auto" w:fill="BA08C8"/>
            <w:tcMar>
              <w:top w:w="0" w:type="dxa"/>
              <w:left w:w="108" w:type="dxa"/>
              <w:bottom w:w="0" w:type="dxa"/>
              <w:right w:w="108" w:type="dxa"/>
            </w:tcMar>
          </w:tcPr>
          <w:p w:rsidR="00945B83" w:rsidRDefault="00E332E5">
            <w:pPr>
              <w:rPr>
                <w:b/>
                <w:bCs/>
              </w:rPr>
            </w:pPr>
            <w:r>
              <w:rPr>
                <w:b/>
                <w:bCs/>
              </w:rPr>
              <w:t>Monday 7</w:t>
            </w:r>
            <w:r w:rsidR="00945B83" w:rsidRPr="00945B83">
              <w:rPr>
                <w:b/>
                <w:bCs/>
                <w:vertAlign w:val="superscript"/>
              </w:rPr>
              <w:t>th</w:t>
            </w:r>
            <w:r>
              <w:rPr>
                <w:b/>
                <w:bCs/>
              </w:rPr>
              <w:t xml:space="preserve"> October</w:t>
            </w:r>
            <w:r w:rsidR="00945B83">
              <w:rPr>
                <w:b/>
                <w:bCs/>
              </w:rPr>
              <w:t xml:space="preserve"> 2019</w:t>
            </w:r>
          </w:p>
          <w:p w:rsidR="00945B83" w:rsidRDefault="00945B83">
            <w:pPr>
              <w:rPr>
                <w:b/>
                <w:bCs/>
              </w:rPr>
            </w:pPr>
          </w:p>
          <w:p w:rsidR="00945B83" w:rsidRDefault="00945B83">
            <w:pPr>
              <w:rPr>
                <w:b/>
                <w:bCs/>
              </w:rPr>
            </w:pPr>
            <w:r>
              <w:rPr>
                <w:b/>
                <w:bCs/>
              </w:rPr>
              <w:t>6.00pm – 9.00pm</w:t>
            </w:r>
          </w:p>
        </w:tc>
        <w:tc>
          <w:tcPr>
            <w:tcW w:w="3062" w:type="dxa"/>
            <w:tcBorders>
              <w:top w:val="nil"/>
              <w:left w:val="nil"/>
              <w:bottom w:val="single" w:sz="8" w:space="0" w:color="auto"/>
              <w:right w:val="single" w:sz="8" w:space="0" w:color="auto"/>
            </w:tcBorders>
            <w:shd w:val="clear" w:color="auto" w:fill="BA08C8"/>
            <w:tcMar>
              <w:top w:w="0" w:type="dxa"/>
              <w:left w:w="108" w:type="dxa"/>
              <w:bottom w:w="0" w:type="dxa"/>
              <w:right w:w="108" w:type="dxa"/>
            </w:tcMar>
            <w:hideMark/>
          </w:tcPr>
          <w:p w:rsidR="00945B83" w:rsidRDefault="00945B83">
            <w:pPr>
              <w:rPr>
                <w:b/>
                <w:bCs/>
              </w:rPr>
            </w:pPr>
            <w:r>
              <w:rPr>
                <w:b/>
                <w:bCs/>
              </w:rPr>
              <w:t xml:space="preserve">This workshop will support participant’s understanding of and familiarity of using the Aistear </w:t>
            </w:r>
            <w:proofErr w:type="spellStart"/>
            <w:r>
              <w:rPr>
                <w:b/>
                <w:bCs/>
              </w:rPr>
              <w:t>Siolta</w:t>
            </w:r>
            <w:proofErr w:type="spellEnd"/>
            <w:r>
              <w:rPr>
                <w:b/>
                <w:bCs/>
              </w:rPr>
              <w:t xml:space="preserve"> Practice Guide and using the different resources effectively to support developing their curriculum further.</w:t>
            </w:r>
          </w:p>
        </w:tc>
      </w:tr>
    </w:tbl>
    <w:p w:rsidR="00945B83" w:rsidRDefault="00945B83" w:rsidP="00945B83">
      <w:pPr>
        <w:rPr>
          <w:rFonts w:ascii="Calibri" w:hAnsi="Calibri"/>
          <w:b/>
          <w:bCs/>
          <w:i/>
          <w:iCs/>
          <w:sz w:val="28"/>
          <w:szCs w:val="28"/>
          <w:u w:val="single"/>
        </w:rPr>
      </w:pPr>
    </w:p>
    <w:p w:rsidR="00945B83" w:rsidRDefault="00945B83" w:rsidP="00945B83"/>
    <w:p w:rsidR="00945B83" w:rsidRDefault="00945B83" w:rsidP="00945B83"/>
    <w:p w:rsidR="00C75546" w:rsidRPr="00C75546" w:rsidRDefault="00C75546" w:rsidP="00945B83">
      <w:pPr>
        <w:rPr>
          <w:sz w:val="24"/>
          <w:szCs w:val="24"/>
        </w:rPr>
      </w:pPr>
    </w:p>
    <w:p w:rsidR="00C75546" w:rsidRPr="00513E5F" w:rsidRDefault="00C75546" w:rsidP="00C75546">
      <w:pPr>
        <w:shd w:val="clear" w:color="auto" w:fill="FFD966" w:themeFill="accent4" w:themeFillTint="99"/>
        <w:rPr>
          <w:color w:val="92D050"/>
          <w:sz w:val="24"/>
          <w:szCs w:val="24"/>
        </w:rPr>
      </w:pPr>
      <w:r w:rsidRPr="0002578F">
        <w:rPr>
          <w:b/>
          <w:noProof/>
          <w:sz w:val="28"/>
          <w:szCs w:val="28"/>
          <w:u w:val="single"/>
          <w:lang w:eastAsia="en-GB"/>
        </w:rPr>
        <w:lastRenderedPageBreak/>
        <w:drawing>
          <wp:anchor distT="0" distB="0" distL="114300" distR="114300" simplePos="0" relativeHeight="251659264" behindDoc="0" locked="0" layoutInCell="1" allowOverlap="1">
            <wp:simplePos x="0" y="0"/>
            <wp:positionH relativeFrom="margin">
              <wp:align>left</wp:align>
            </wp:positionH>
            <wp:positionV relativeFrom="paragraph">
              <wp:posOffset>298450</wp:posOffset>
            </wp:positionV>
            <wp:extent cx="2514600" cy="16071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CS_Logo_Linear_COLOUR_RGB.png"/>
                    <pic:cNvPicPr/>
                  </pic:nvPicPr>
                  <pic:blipFill rotWithShape="1">
                    <a:blip r:embed="rId8" cstate="print">
                      <a:extLst>
                        <a:ext uri="{28A0092B-C50C-407E-A947-70E740481C1C}">
                          <a14:useLocalDpi xmlns:a14="http://schemas.microsoft.com/office/drawing/2010/main" val="0"/>
                        </a:ext>
                      </a:extLst>
                    </a:blip>
                    <a:srcRect l="21928" r="25002"/>
                    <a:stretch/>
                  </pic:blipFill>
                  <pic:spPr bwMode="auto">
                    <a:xfrm>
                      <a:off x="0" y="0"/>
                      <a:ext cx="2514600" cy="160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119F" w:rsidRPr="0002578F" w:rsidRDefault="0035701D" w:rsidP="00C75546">
      <w:pPr>
        <w:shd w:val="clear" w:color="auto" w:fill="FFD966" w:themeFill="accent4" w:themeFillTint="99"/>
        <w:rPr>
          <w:b/>
          <w:sz w:val="28"/>
          <w:szCs w:val="28"/>
          <w:u w:val="single"/>
        </w:rPr>
      </w:pPr>
      <w:r w:rsidRPr="0002578F">
        <w:rPr>
          <w:b/>
          <w:sz w:val="28"/>
          <w:szCs w:val="28"/>
          <w:u w:val="single"/>
        </w:rPr>
        <w:t>Phase 2 Training – IT system</w:t>
      </w:r>
    </w:p>
    <w:p w:rsidR="0035701D" w:rsidRPr="00C75546" w:rsidRDefault="0035701D" w:rsidP="0093106E">
      <w:pPr>
        <w:shd w:val="clear" w:color="auto" w:fill="FFD966" w:themeFill="accent4" w:themeFillTint="99"/>
        <w:rPr>
          <w:b/>
          <w:sz w:val="24"/>
          <w:szCs w:val="24"/>
        </w:rPr>
      </w:pPr>
      <w:r w:rsidRPr="00C75546">
        <w:rPr>
          <w:b/>
          <w:sz w:val="24"/>
          <w:szCs w:val="24"/>
        </w:rPr>
        <w:t>Wednesday 25</w:t>
      </w:r>
      <w:r w:rsidRPr="00C75546">
        <w:rPr>
          <w:b/>
          <w:sz w:val="24"/>
          <w:szCs w:val="24"/>
          <w:vertAlign w:val="superscript"/>
        </w:rPr>
        <w:t>th</w:t>
      </w:r>
      <w:r w:rsidRPr="00C75546">
        <w:rPr>
          <w:b/>
          <w:sz w:val="24"/>
          <w:szCs w:val="24"/>
        </w:rPr>
        <w:t xml:space="preserve"> September </w:t>
      </w:r>
      <w:r w:rsidR="0093106E">
        <w:rPr>
          <w:b/>
          <w:sz w:val="24"/>
          <w:szCs w:val="24"/>
        </w:rPr>
        <w:t xml:space="preserve">   </w:t>
      </w:r>
      <w:r w:rsidRPr="00C75546">
        <w:rPr>
          <w:b/>
          <w:sz w:val="24"/>
          <w:szCs w:val="24"/>
        </w:rPr>
        <w:t>6.00 – 9.00pm</w:t>
      </w:r>
    </w:p>
    <w:p w:rsidR="0035701D" w:rsidRPr="00C75546" w:rsidRDefault="0035701D" w:rsidP="00C75546">
      <w:pPr>
        <w:shd w:val="clear" w:color="auto" w:fill="FFD966" w:themeFill="accent4" w:themeFillTint="99"/>
        <w:rPr>
          <w:b/>
          <w:sz w:val="24"/>
          <w:szCs w:val="24"/>
        </w:rPr>
      </w:pPr>
      <w:r w:rsidRPr="00C75546">
        <w:rPr>
          <w:b/>
          <w:sz w:val="24"/>
          <w:szCs w:val="24"/>
        </w:rPr>
        <w:t>Friday 27</w:t>
      </w:r>
      <w:r w:rsidRPr="00C75546">
        <w:rPr>
          <w:b/>
          <w:sz w:val="24"/>
          <w:szCs w:val="24"/>
          <w:vertAlign w:val="superscript"/>
        </w:rPr>
        <w:t>th</w:t>
      </w:r>
      <w:r w:rsidRPr="00C75546">
        <w:rPr>
          <w:b/>
          <w:sz w:val="24"/>
          <w:szCs w:val="24"/>
        </w:rPr>
        <w:t xml:space="preserve"> September </w:t>
      </w:r>
      <w:r w:rsidR="0093106E">
        <w:rPr>
          <w:b/>
          <w:sz w:val="24"/>
          <w:szCs w:val="24"/>
        </w:rPr>
        <w:t xml:space="preserve">             </w:t>
      </w:r>
      <w:r w:rsidRPr="00C75546">
        <w:rPr>
          <w:b/>
          <w:sz w:val="24"/>
          <w:szCs w:val="24"/>
        </w:rPr>
        <w:t>1.00 – 4.30pm</w:t>
      </w:r>
    </w:p>
    <w:p w:rsidR="0035701D" w:rsidRPr="00C75546" w:rsidRDefault="0035701D" w:rsidP="00C75546">
      <w:pPr>
        <w:shd w:val="clear" w:color="auto" w:fill="FFD966" w:themeFill="accent4" w:themeFillTint="99"/>
        <w:rPr>
          <w:b/>
          <w:sz w:val="24"/>
          <w:szCs w:val="24"/>
        </w:rPr>
      </w:pPr>
      <w:r w:rsidRPr="00C75546">
        <w:rPr>
          <w:b/>
          <w:sz w:val="24"/>
          <w:szCs w:val="24"/>
        </w:rPr>
        <w:t>Tuesday 1</w:t>
      </w:r>
      <w:r w:rsidRPr="00C75546">
        <w:rPr>
          <w:b/>
          <w:sz w:val="24"/>
          <w:szCs w:val="24"/>
          <w:vertAlign w:val="superscript"/>
        </w:rPr>
        <w:t>st</w:t>
      </w:r>
      <w:r w:rsidRPr="00C75546">
        <w:rPr>
          <w:b/>
          <w:sz w:val="24"/>
          <w:szCs w:val="24"/>
        </w:rPr>
        <w:t xml:space="preserve"> October </w:t>
      </w:r>
      <w:r w:rsidR="0093106E">
        <w:rPr>
          <w:b/>
          <w:sz w:val="24"/>
          <w:szCs w:val="24"/>
        </w:rPr>
        <w:t xml:space="preserve">                 </w:t>
      </w:r>
      <w:r w:rsidRPr="00C75546">
        <w:rPr>
          <w:b/>
          <w:sz w:val="24"/>
          <w:szCs w:val="24"/>
        </w:rPr>
        <w:t>1.00 – 4.30pm</w:t>
      </w:r>
    </w:p>
    <w:p w:rsidR="0035701D" w:rsidRPr="00C75546" w:rsidRDefault="0035701D" w:rsidP="00C75546">
      <w:pPr>
        <w:shd w:val="clear" w:color="auto" w:fill="FFD966" w:themeFill="accent4" w:themeFillTint="99"/>
        <w:rPr>
          <w:b/>
          <w:sz w:val="24"/>
          <w:szCs w:val="24"/>
        </w:rPr>
      </w:pPr>
      <w:r w:rsidRPr="00C75546">
        <w:rPr>
          <w:b/>
          <w:sz w:val="24"/>
          <w:szCs w:val="24"/>
        </w:rPr>
        <w:t>Tuesday 1</w:t>
      </w:r>
      <w:r w:rsidRPr="00C75546">
        <w:rPr>
          <w:b/>
          <w:sz w:val="24"/>
          <w:szCs w:val="24"/>
          <w:vertAlign w:val="superscript"/>
        </w:rPr>
        <w:t>st</w:t>
      </w:r>
      <w:r w:rsidRPr="00C75546">
        <w:rPr>
          <w:b/>
          <w:sz w:val="24"/>
          <w:szCs w:val="24"/>
        </w:rPr>
        <w:t xml:space="preserve"> October </w:t>
      </w:r>
      <w:r w:rsidR="0093106E">
        <w:rPr>
          <w:b/>
          <w:sz w:val="24"/>
          <w:szCs w:val="24"/>
        </w:rPr>
        <w:t xml:space="preserve">                 </w:t>
      </w:r>
      <w:r w:rsidRPr="00C75546">
        <w:rPr>
          <w:b/>
          <w:sz w:val="24"/>
          <w:szCs w:val="24"/>
        </w:rPr>
        <w:t>6.00 – 9.00pm</w:t>
      </w:r>
    </w:p>
    <w:p w:rsidR="00513E5F" w:rsidRDefault="0035701D" w:rsidP="0093106E">
      <w:pPr>
        <w:shd w:val="clear" w:color="auto" w:fill="FFD966" w:themeFill="accent4" w:themeFillTint="99"/>
        <w:tabs>
          <w:tab w:val="left" w:pos="7088"/>
        </w:tabs>
        <w:rPr>
          <w:b/>
          <w:sz w:val="24"/>
          <w:szCs w:val="24"/>
        </w:rPr>
      </w:pPr>
      <w:r w:rsidRPr="00C75546">
        <w:rPr>
          <w:b/>
          <w:sz w:val="24"/>
          <w:szCs w:val="24"/>
        </w:rPr>
        <w:t>Thursday</w:t>
      </w:r>
      <w:r w:rsidR="0002578F" w:rsidRPr="00C75546">
        <w:rPr>
          <w:b/>
          <w:sz w:val="24"/>
          <w:szCs w:val="24"/>
        </w:rPr>
        <w:t xml:space="preserve"> 3</w:t>
      </w:r>
      <w:r w:rsidR="0002578F" w:rsidRPr="00C75546">
        <w:rPr>
          <w:b/>
          <w:sz w:val="24"/>
          <w:szCs w:val="24"/>
          <w:vertAlign w:val="superscript"/>
        </w:rPr>
        <w:t>rd</w:t>
      </w:r>
      <w:r w:rsidR="0002578F" w:rsidRPr="00C75546">
        <w:rPr>
          <w:b/>
          <w:sz w:val="24"/>
          <w:szCs w:val="24"/>
        </w:rPr>
        <w:t xml:space="preserve"> October </w:t>
      </w:r>
      <w:r w:rsidR="0093106E">
        <w:rPr>
          <w:b/>
          <w:sz w:val="24"/>
          <w:szCs w:val="24"/>
        </w:rPr>
        <w:t xml:space="preserve">               </w:t>
      </w:r>
      <w:r w:rsidR="0002578F" w:rsidRPr="00C75546">
        <w:rPr>
          <w:b/>
          <w:sz w:val="24"/>
          <w:szCs w:val="24"/>
        </w:rPr>
        <w:t>1.00 – 4.30pm</w:t>
      </w:r>
    </w:p>
    <w:p w:rsidR="009D639F" w:rsidRPr="00C75546" w:rsidRDefault="009D639F" w:rsidP="00C75546">
      <w:pPr>
        <w:shd w:val="clear" w:color="auto" w:fill="FFD966" w:themeFill="accent4" w:themeFillTint="99"/>
        <w:rPr>
          <w:b/>
          <w:sz w:val="24"/>
          <w:szCs w:val="24"/>
        </w:rPr>
      </w:pPr>
    </w:p>
    <w:p w:rsidR="00C75546" w:rsidRDefault="00C75546" w:rsidP="00C75546">
      <w:pPr>
        <w:shd w:val="clear" w:color="auto" w:fill="92D050"/>
      </w:pPr>
    </w:p>
    <w:p w:rsidR="00C75546" w:rsidRDefault="0002578F" w:rsidP="00C75546">
      <w:pPr>
        <w:shd w:val="clear" w:color="auto" w:fill="92D050"/>
        <w:rPr>
          <w:b/>
          <w:sz w:val="28"/>
          <w:szCs w:val="28"/>
          <w:u w:val="single"/>
        </w:rPr>
      </w:pPr>
      <w:r>
        <w:rPr>
          <w:noProof/>
          <w:lang w:eastAsia="en-GB"/>
        </w:rPr>
        <w:drawing>
          <wp:anchor distT="0" distB="0" distL="114300" distR="114300" simplePos="0" relativeHeight="251662336" behindDoc="0" locked="0" layoutInCell="1" allowOverlap="1">
            <wp:simplePos x="914400" y="7334250"/>
            <wp:positionH relativeFrom="column">
              <wp:align>left</wp:align>
            </wp:positionH>
            <wp:positionV relativeFrom="paragraph">
              <wp:align>top</wp:align>
            </wp:positionV>
            <wp:extent cx="1476375" cy="208452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ways Children Firs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2084524"/>
                    </a:xfrm>
                    <a:prstGeom prst="rect">
                      <a:avLst/>
                    </a:prstGeom>
                  </pic:spPr>
                </pic:pic>
              </a:graphicData>
            </a:graphic>
          </wp:anchor>
        </w:drawing>
      </w:r>
      <w:r>
        <w:tab/>
      </w:r>
      <w:r>
        <w:tab/>
      </w:r>
      <w:r w:rsidRPr="0002578F">
        <w:rPr>
          <w:b/>
          <w:sz w:val="28"/>
          <w:szCs w:val="28"/>
          <w:u w:val="single"/>
        </w:rPr>
        <w:t>Always Children First Foundation Training</w:t>
      </w:r>
    </w:p>
    <w:p w:rsidR="006D50A3" w:rsidRDefault="0002578F" w:rsidP="006D50A3">
      <w:pPr>
        <w:shd w:val="clear" w:color="auto" w:fill="92D050"/>
        <w:rPr>
          <w:sz w:val="28"/>
          <w:szCs w:val="28"/>
        </w:rPr>
      </w:pPr>
      <w:r>
        <w:rPr>
          <w:sz w:val="28"/>
          <w:szCs w:val="28"/>
        </w:rPr>
        <w:tab/>
      </w:r>
      <w:r>
        <w:rPr>
          <w:sz w:val="28"/>
          <w:szCs w:val="28"/>
        </w:rPr>
        <w:tab/>
      </w:r>
      <w:r>
        <w:rPr>
          <w:sz w:val="28"/>
          <w:szCs w:val="28"/>
        </w:rPr>
        <w:tab/>
      </w:r>
    </w:p>
    <w:p w:rsidR="00513E5F" w:rsidRPr="000D1D80" w:rsidRDefault="000D1D80" w:rsidP="000D1D80">
      <w:pPr>
        <w:shd w:val="clear" w:color="auto" w:fill="92D050"/>
        <w:ind w:firstLine="720"/>
        <w:rPr>
          <w:sz w:val="24"/>
          <w:szCs w:val="24"/>
        </w:rPr>
      </w:pPr>
      <w:r>
        <w:rPr>
          <w:sz w:val="24"/>
          <w:szCs w:val="24"/>
        </w:rPr>
        <w:t xml:space="preserve">1) </w:t>
      </w:r>
      <w:r w:rsidR="006D50A3" w:rsidRPr="000D1D80">
        <w:rPr>
          <w:sz w:val="24"/>
          <w:szCs w:val="24"/>
        </w:rPr>
        <w:t>Tuesday 15</w:t>
      </w:r>
      <w:r w:rsidR="006D50A3" w:rsidRPr="000D1D80">
        <w:rPr>
          <w:sz w:val="24"/>
          <w:szCs w:val="24"/>
          <w:vertAlign w:val="superscript"/>
        </w:rPr>
        <w:t>th</w:t>
      </w:r>
      <w:r w:rsidR="0093106E" w:rsidRPr="000D1D80">
        <w:rPr>
          <w:sz w:val="24"/>
          <w:szCs w:val="24"/>
        </w:rPr>
        <w:t xml:space="preserve"> October         9.30am - 4.30pm</w:t>
      </w:r>
    </w:p>
    <w:p w:rsidR="000D1D80" w:rsidRDefault="000D1D80" w:rsidP="003D3005">
      <w:pPr>
        <w:shd w:val="clear" w:color="auto" w:fill="92D050"/>
        <w:ind w:firstLine="720"/>
        <w:rPr>
          <w:sz w:val="24"/>
          <w:szCs w:val="24"/>
        </w:rPr>
      </w:pPr>
      <w:r>
        <w:rPr>
          <w:sz w:val="24"/>
          <w:szCs w:val="24"/>
        </w:rPr>
        <w:tab/>
      </w:r>
      <w:r>
        <w:rPr>
          <w:sz w:val="24"/>
          <w:szCs w:val="24"/>
        </w:rPr>
        <w:tab/>
      </w:r>
      <w:r>
        <w:rPr>
          <w:sz w:val="24"/>
          <w:szCs w:val="24"/>
        </w:rPr>
        <w:tab/>
      </w:r>
      <w:proofErr w:type="gramStart"/>
      <w:r>
        <w:rPr>
          <w:sz w:val="24"/>
          <w:szCs w:val="24"/>
        </w:rPr>
        <w:t>or</w:t>
      </w:r>
      <w:proofErr w:type="gramEnd"/>
    </w:p>
    <w:p w:rsidR="00237C40" w:rsidRDefault="00237C40" w:rsidP="00237C40">
      <w:pPr>
        <w:shd w:val="clear" w:color="auto" w:fill="92D050"/>
        <w:rPr>
          <w:sz w:val="24"/>
          <w:szCs w:val="24"/>
        </w:rPr>
      </w:pPr>
      <w:r>
        <w:rPr>
          <w:sz w:val="24"/>
          <w:szCs w:val="24"/>
        </w:rPr>
        <w:tab/>
      </w:r>
      <w:r w:rsidR="000D1D80">
        <w:rPr>
          <w:sz w:val="24"/>
          <w:szCs w:val="24"/>
        </w:rPr>
        <w:t xml:space="preserve">       2)</w:t>
      </w:r>
      <w:bookmarkStart w:id="0" w:name="_GoBack"/>
      <w:bookmarkEnd w:id="0"/>
      <w:r w:rsidR="000D1D80">
        <w:rPr>
          <w:sz w:val="24"/>
          <w:szCs w:val="24"/>
        </w:rPr>
        <w:t xml:space="preserve"> </w:t>
      </w:r>
      <w:r>
        <w:rPr>
          <w:sz w:val="24"/>
          <w:szCs w:val="24"/>
        </w:rPr>
        <w:t>Friday 22</w:t>
      </w:r>
      <w:r w:rsidRPr="00237C40">
        <w:rPr>
          <w:sz w:val="24"/>
          <w:szCs w:val="24"/>
          <w:vertAlign w:val="superscript"/>
        </w:rPr>
        <w:t>nd</w:t>
      </w:r>
      <w:r>
        <w:rPr>
          <w:sz w:val="24"/>
          <w:szCs w:val="24"/>
        </w:rPr>
        <w:t xml:space="preserve"> November         9.30am – 4.30pm</w:t>
      </w:r>
    </w:p>
    <w:p w:rsidR="006D50A3" w:rsidRDefault="006D50A3" w:rsidP="006D50A3">
      <w:pPr>
        <w:shd w:val="clear" w:color="auto" w:fill="92D050"/>
        <w:jc w:val="center"/>
        <w:rPr>
          <w:sz w:val="24"/>
          <w:szCs w:val="24"/>
        </w:rPr>
      </w:pPr>
    </w:p>
    <w:p w:rsidR="00C75546" w:rsidRDefault="009D639F" w:rsidP="009D639F">
      <w:pPr>
        <w:shd w:val="clear" w:color="auto" w:fill="92D050"/>
        <w:spacing w:line="240" w:lineRule="auto"/>
        <w:rPr>
          <w:b/>
          <w:sz w:val="20"/>
          <w:szCs w:val="20"/>
        </w:rPr>
      </w:pPr>
      <w:r w:rsidRPr="009D639F">
        <w:rPr>
          <w:b/>
          <w:sz w:val="20"/>
          <w:szCs w:val="20"/>
        </w:rPr>
        <w:t xml:space="preserve">A prerequisite of attending this training is that participants have completed the Tusla E Learning Children First Programme and CCC’s will ask that participants send a copy of their cert to the CCC prior to attending the training. </w:t>
      </w:r>
    </w:p>
    <w:p w:rsidR="006D50A3" w:rsidRDefault="006D50A3" w:rsidP="009D639F">
      <w:pPr>
        <w:shd w:val="clear" w:color="auto" w:fill="92D050"/>
        <w:spacing w:line="240" w:lineRule="auto"/>
        <w:rPr>
          <w:b/>
          <w:sz w:val="20"/>
          <w:szCs w:val="20"/>
        </w:rPr>
      </w:pPr>
    </w:p>
    <w:p w:rsidR="006D50A3" w:rsidRPr="009D639F" w:rsidRDefault="006D50A3" w:rsidP="009D639F">
      <w:pPr>
        <w:shd w:val="clear" w:color="auto" w:fill="92D050"/>
        <w:spacing w:line="240" w:lineRule="auto"/>
        <w:rPr>
          <w:b/>
          <w:sz w:val="20"/>
          <w:szCs w:val="20"/>
        </w:rPr>
      </w:pPr>
    </w:p>
    <w:p w:rsidR="0035701D" w:rsidRDefault="0035701D" w:rsidP="00C75546">
      <w:pPr>
        <w:shd w:val="clear" w:color="auto" w:fill="ED7D31" w:themeFill="accent2"/>
        <w:rPr>
          <w:b/>
          <w:sz w:val="24"/>
          <w:szCs w:val="24"/>
          <w:u w:val="single"/>
        </w:rPr>
      </w:pPr>
    </w:p>
    <w:p w:rsidR="00945B83" w:rsidRPr="00945B83" w:rsidRDefault="00945B83" w:rsidP="004C7F44">
      <w:pPr>
        <w:shd w:val="clear" w:color="auto" w:fill="ED7D31" w:themeFill="accent2"/>
        <w:jc w:val="center"/>
        <w:rPr>
          <w:b/>
          <w:sz w:val="28"/>
          <w:szCs w:val="28"/>
          <w:u w:val="single"/>
        </w:rPr>
      </w:pPr>
      <w:r w:rsidRPr="00945B83">
        <w:rPr>
          <w:b/>
          <w:sz w:val="28"/>
          <w:szCs w:val="28"/>
          <w:u w:val="single"/>
        </w:rPr>
        <w:t>Diversity, Equality and Inclusion Training</w:t>
      </w:r>
    </w:p>
    <w:p w:rsidR="004C7F44" w:rsidRPr="004C7F44" w:rsidRDefault="004C7F44" w:rsidP="00C75546">
      <w:pPr>
        <w:shd w:val="clear" w:color="auto" w:fill="ED7D31" w:themeFill="accent2"/>
        <w:rPr>
          <w:b/>
          <w:sz w:val="24"/>
          <w:szCs w:val="24"/>
        </w:rPr>
      </w:pPr>
      <w:r w:rsidRPr="004C7F44">
        <w:rPr>
          <w:b/>
          <w:noProof/>
          <w:sz w:val="24"/>
          <w:szCs w:val="24"/>
          <w:u w:val="single"/>
          <w:lang w:eastAsia="en-GB"/>
        </w:rPr>
        <w:drawing>
          <wp:anchor distT="0" distB="0" distL="114300" distR="114300" simplePos="0" relativeHeight="251663360" behindDoc="0" locked="0" layoutInCell="1" allowOverlap="1">
            <wp:simplePos x="0" y="0"/>
            <wp:positionH relativeFrom="margin">
              <wp:align>left</wp:align>
            </wp:positionH>
            <wp:positionV relativeFrom="paragraph">
              <wp:posOffset>695325</wp:posOffset>
            </wp:positionV>
            <wp:extent cx="2153285" cy="13049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i.jpg"/>
                    <pic:cNvPicPr/>
                  </pic:nvPicPr>
                  <pic:blipFill>
                    <a:blip r:embed="rId10">
                      <a:extLst>
                        <a:ext uri="{28A0092B-C50C-407E-A947-70E740481C1C}">
                          <a14:useLocalDpi xmlns:a14="http://schemas.microsoft.com/office/drawing/2010/main" val="0"/>
                        </a:ext>
                      </a:extLst>
                    </a:blip>
                    <a:stretch>
                      <a:fillRect/>
                    </a:stretch>
                  </pic:blipFill>
                  <pic:spPr>
                    <a:xfrm>
                      <a:off x="0" y="0"/>
                      <a:ext cx="2153285" cy="1304925"/>
                    </a:xfrm>
                    <a:prstGeom prst="rect">
                      <a:avLst/>
                    </a:prstGeom>
                  </pic:spPr>
                </pic:pic>
              </a:graphicData>
            </a:graphic>
            <wp14:sizeRelH relativeFrom="margin">
              <wp14:pctWidth>0</wp14:pctWidth>
            </wp14:sizeRelH>
            <wp14:sizeRelV relativeFrom="margin">
              <wp14:pctHeight>0</wp14:pctHeight>
            </wp14:sizeRelV>
          </wp:anchor>
        </w:drawing>
      </w:r>
      <w:r w:rsidRPr="004C7F44">
        <w:rPr>
          <w:b/>
          <w:sz w:val="24"/>
          <w:szCs w:val="24"/>
        </w:rPr>
        <w:t xml:space="preserve">The National Training Programme provides practitioners with an opportunity to explore the concepts of Diversity and Equality within the preschool context and will support participants in the development of an inclusive early </w:t>
      </w:r>
      <w:proofErr w:type="gramStart"/>
      <w:r w:rsidRPr="004C7F44">
        <w:rPr>
          <w:b/>
          <w:sz w:val="24"/>
          <w:szCs w:val="24"/>
        </w:rPr>
        <w:t>years</w:t>
      </w:r>
      <w:proofErr w:type="gramEnd"/>
      <w:r w:rsidRPr="004C7F44">
        <w:rPr>
          <w:b/>
          <w:sz w:val="24"/>
          <w:szCs w:val="24"/>
        </w:rPr>
        <w:t xml:space="preserve"> environment for all children.</w:t>
      </w:r>
      <w:r w:rsidR="00513E5F" w:rsidRPr="004C7F44">
        <w:rPr>
          <w:b/>
          <w:sz w:val="24"/>
          <w:szCs w:val="24"/>
        </w:rPr>
        <w:tab/>
      </w:r>
      <w:r w:rsidR="00513E5F" w:rsidRPr="004C7F44">
        <w:rPr>
          <w:b/>
          <w:sz w:val="24"/>
          <w:szCs w:val="24"/>
        </w:rPr>
        <w:tab/>
      </w:r>
    </w:p>
    <w:p w:rsidR="00513E5F" w:rsidRDefault="0093106E" w:rsidP="0093106E">
      <w:pPr>
        <w:shd w:val="clear" w:color="auto" w:fill="ED7D31" w:themeFill="accent2"/>
        <w:rPr>
          <w:sz w:val="24"/>
          <w:szCs w:val="24"/>
        </w:rPr>
      </w:pPr>
      <w:r>
        <w:rPr>
          <w:sz w:val="24"/>
          <w:szCs w:val="24"/>
        </w:rPr>
        <w:t xml:space="preserve">   </w:t>
      </w:r>
      <w:r w:rsidR="00513E5F">
        <w:rPr>
          <w:sz w:val="24"/>
          <w:szCs w:val="24"/>
        </w:rPr>
        <w:t>Saturday 9</w:t>
      </w:r>
      <w:r w:rsidR="00513E5F" w:rsidRPr="00513E5F">
        <w:rPr>
          <w:sz w:val="24"/>
          <w:szCs w:val="24"/>
          <w:vertAlign w:val="superscript"/>
        </w:rPr>
        <w:t>th</w:t>
      </w:r>
      <w:r w:rsidR="00513E5F">
        <w:rPr>
          <w:sz w:val="24"/>
          <w:szCs w:val="24"/>
        </w:rPr>
        <w:t xml:space="preserve"> November </w:t>
      </w:r>
      <w:r>
        <w:rPr>
          <w:sz w:val="24"/>
          <w:szCs w:val="24"/>
        </w:rPr>
        <w:t xml:space="preserve">            </w:t>
      </w:r>
      <w:r w:rsidR="00513E5F">
        <w:rPr>
          <w:sz w:val="24"/>
          <w:szCs w:val="24"/>
        </w:rPr>
        <w:t>9.30am – 4.30pm</w:t>
      </w:r>
    </w:p>
    <w:p w:rsidR="00513E5F" w:rsidRDefault="0093106E" w:rsidP="00C75546">
      <w:pPr>
        <w:shd w:val="clear" w:color="auto" w:fill="ED7D31" w:themeFill="accent2"/>
        <w:rPr>
          <w:sz w:val="24"/>
          <w:szCs w:val="24"/>
        </w:rPr>
      </w:pPr>
      <w:r>
        <w:rPr>
          <w:sz w:val="24"/>
          <w:szCs w:val="24"/>
        </w:rPr>
        <w:tab/>
        <w:t xml:space="preserve">  </w:t>
      </w:r>
      <w:r w:rsidR="00A61CF8">
        <w:rPr>
          <w:sz w:val="24"/>
          <w:szCs w:val="24"/>
        </w:rPr>
        <w:t>Thursday</w:t>
      </w:r>
      <w:r w:rsidR="00513E5F">
        <w:rPr>
          <w:sz w:val="24"/>
          <w:szCs w:val="24"/>
        </w:rPr>
        <w:t xml:space="preserve"> 14</w:t>
      </w:r>
      <w:r w:rsidR="00513E5F" w:rsidRPr="00513E5F">
        <w:rPr>
          <w:sz w:val="24"/>
          <w:szCs w:val="24"/>
          <w:vertAlign w:val="superscript"/>
        </w:rPr>
        <w:t>th</w:t>
      </w:r>
      <w:r w:rsidR="00513E5F">
        <w:rPr>
          <w:sz w:val="24"/>
          <w:szCs w:val="24"/>
        </w:rPr>
        <w:t xml:space="preserve"> November </w:t>
      </w:r>
      <w:r>
        <w:rPr>
          <w:sz w:val="24"/>
          <w:szCs w:val="24"/>
        </w:rPr>
        <w:t xml:space="preserve">           </w:t>
      </w:r>
      <w:r w:rsidR="00513E5F">
        <w:rPr>
          <w:sz w:val="24"/>
          <w:szCs w:val="24"/>
        </w:rPr>
        <w:t>6.15</w:t>
      </w:r>
      <w:r>
        <w:rPr>
          <w:sz w:val="24"/>
          <w:szCs w:val="24"/>
        </w:rPr>
        <w:t>pm</w:t>
      </w:r>
      <w:r w:rsidR="00513E5F">
        <w:rPr>
          <w:sz w:val="24"/>
          <w:szCs w:val="24"/>
        </w:rPr>
        <w:t xml:space="preserve"> – 9.15pm</w:t>
      </w:r>
    </w:p>
    <w:p w:rsidR="00513E5F" w:rsidRDefault="0093106E" w:rsidP="00C75546">
      <w:pPr>
        <w:shd w:val="clear" w:color="auto" w:fill="ED7D31" w:themeFill="accent2"/>
        <w:rPr>
          <w:sz w:val="24"/>
          <w:szCs w:val="24"/>
        </w:rPr>
      </w:pPr>
      <w:r>
        <w:rPr>
          <w:sz w:val="24"/>
          <w:szCs w:val="24"/>
        </w:rPr>
        <w:tab/>
        <w:t xml:space="preserve">  </w:t>
      </w:r>
      <w:r w:rsidR="00513E5F">
        <w:rPr>
          <w:sz w:val="24"/>
          <w:szCs w:val="24"/>
        </w:rPr>
        <w:t>Wednesday 20</w:t>
      </w:r>
      <w:r w:rsidR="00513E5F" w:rsidRPr="00513E5F">
        <w:rPr>
          <w:sz w:val="24"/>
          <w:szCs w:val="24"/>
          <w:vertAlign w:val="superscript"/>
        </w:rPr>
        <w:t>th</w:t>
      </w:r>
      <w:r w:rsidR="00513E5F">
        <w:rPr>
          <w:sz w:val="24"/>
          <w:szCs w:val="24"/>
        </w:rPr>
        <w:t xml:space="preserve"> November</w:t>
      </w:r>
      <w:r>
        <w:rPr>
          <w:sz w:val="24"/>
          <w:szCs w:val="24"/>
        </w:rPr>
        <w:t xml:space="preserve">     </w:t>
      </w:r>
      <w:r w:rsidR="00513E5F">
        <w:rPr>
          <w:sz w:val="24"/>
          <w:szCs w:val="24"/>
        </w:rPr>
        <w:t xml:space="preserve"> 6.15</w:t>
      </w:r>
      <w:r>
        <w:rPr>
          <w:sz w:val="24"/>
          <w:szCs w:val="24"/>
        </w:rPr>
        <w:t>pm</w:t>
      </w:r>
      <w:r w:rsidR="00513E5F">
        <w:rPr>
          <w:sz w:val="24"/>
          <w:szCs w:val="24"/>
        </w:rPr>
        <w:t xml:space="preserve"> – 9.15pm</w:t>
      </w:r>
    </w:p>
    <w:p w:rsidR="00C75546" w:rsidRDefault="0093106E" w:rsidP="00C75546">
      <w:pPr>
        <w:shd w:val="clear" w:color="auto" w:fill="ED7D31" w:themeFill="accent2"/>
        <w:rPr>
          <w:sz w:val="24"/>
          <w:szCs w:val="24"/>
        </w:rPr>
      </w:pPr>
      <w:r>
        <w:rPr>
          <w:sz w:val="24"/>
          <w:szCs w:val="24"/>
        </w:rPr>
        <w:t xml:space="preserve">   </w:t>
      </w:r>
      <w:r w:rsidR="00513E5F">
        <w:rPr>
          <w:sz w:val="24"/>
          <w:szCs w:val="24"/>
        </w:rPr>
        <w:t>Tuesday 26</w:t>
      </w:r>
      <w:r w:rsidR="00513E5F" w:rsidRPr="00513E5F">
        <w:rPr>
          <w:sz w:val="24"/>
          <w:szCs w:val="24"/>
          <w:vertAlign w:val="superscript"/>
        </w:rPr>
        <w:t>th</w:t>
      </w:r>
      <w:r w:rsidR="00513E5F">
        <w:rPr>
          <w:sz w:val="24"/>
          <w:szCs w:val="24"/>
        </w:rPr>
        <w:t xml:space="preserve"> November </w:t>
      </w:r>
      <w:r>
        <w:rPr>
          <w:sz w:val="24"/>
          <w:szCs w:val="24"/>
        </w:rPr>
        <w:t xml:space="preserve">           </w:t>
      </w:r>
      <w:r w:rsidR="00513E5F">
        <w:rPr>
          <w:sz w:val="24"/>
          <w:szCs w:val="24"/>
        </w:rPr>
        <w:t>6.15</w:t>
      </w:r>
      <w:r>
        <w:rPr>
          <w:sz w:val="24"/>
          <w:szCs w:val="24"/>
        </w:rPr>
        <w:t>pm</w:t>
      </w:r>
      <w:r w:rsidR="00513E5F">
        <w:rPr>
          <w:sz w:val="24"/>
          <w:szCs w:val="24"/>
        </w:rPr>
        <w:t xml:space="preserve"> – 9.15pm</w:t>
      </w:r>
    </w:p>
    <w:p w:rsidR="00C75546" w:rsidRDefault="00C75546" w:rsidP="00C75546">
      <w:pPr>
        <w:shd w:val="clear" w:color="auto" w:fill="ED7D31" w:themeFill="accent2"/>
        <w:rPr>
          <w:sz w:val="24"/>
          <w:szCs w:val="24"/>
        </w:rPr>
      </w:pPr>
    </w:p>
    <w:p w:rsidR="00C75546" w:rsidRPr="00F03A75" w:rsidRDefault="00F03A75" w:rsidP="00C75546">
      <w:pPr>
        <w:shd w:val="clear" w:color="auto" w:fill="ED7D31" w:themeFill="accent2"/>
        <w:rPr>
          <w:b/>
          <w:i/>
          <w:sz w:val="24"/>
          <w:szCs w:val="24"/>
        </w:rPr>
      </w:pPr>
      <w:r>
        <w:rPr>
          <w:b/>
          <w:i/>
          <w:sz w:val="24"/>
          <w:szCs w:val="24"/>
        </w:rPr>
        <w:t xml:space="preserve">Please note: </w:t>
      </w:r>
      <w:r w:rsidRPr="00F03A75">
        <w:rPr>
          <w:b/>
          <w:i/>
          <w:sz w:val="24"/>
          <w:szCs w:val="24"/>
        </w:rPr>
        <w:t>Participants must attend all four training sessions.</w:t>
      </w:r>
    </w:p>
    <w:p w:rsidR="009D639F" w:rsidRDefault="009D639F" w:rsidP="009D639F">
      <w:pPr>
        <w:shd w:val="clear" w:color="auto" w:fill="FFFFFF"/>
        <w:spacing w:line="252" w:lineRule="auto"/>
        <w:rPr>
          <w:rFonts w:ascii="Helvetica" w:hAnsi="Helvetica" w:cs="Helvetica"/>
          <w:color w:val="000000"/>
          <w:lang w:val="en-IE"/>
        </w:rPr>
      </w:pPr>
    </w:p>
    <w:p w:rsidR="009D639F" w:rsidRDefault="009D639F" w:rsidP="009D639F">
      <w:pPr>
        <w:shd w:val="clear" w:color="auto" w:fill="FFFFFF"/>
        <w:spacing w:line="252" w:lineRule="auto"/>
        <w:rPr>
          <w:rFonts w:ascii="Helvetica" w:hAnsi="Helvetica" w:cs="Helvetica"/>
          <w:color w:val="000000"/>
          <w:lang w:val="en-IE"/>
        </w:rPr>
      </w:pPr>
    </w:p>
    <w:p w:rsidR="009D639F" w:rsidRDefault="009D639F" w:rsidP="00945B83">
      <w:pPr>
        <w:tabs>
          <w:tab w:val="left" w:pos="1110"/>
        </w:tabs>
        <w:rPr>
          <w:b/>
        </w:rPr>
      </w:pPr>
    </w:p>
    <w:p w:rsidR="00945B83" w:rsidRDefault="00945B83" w:rsidP="00945B83">
      <w:pPr>
        <w:shd w:val="clear" w:color="auto" w:fill="FFFFFF"/>
        <w:spacing w:line="252" w:lineRule="auto"/>
        <w:jc w:val="center"/>
        <w:rPr>
          <w:rFonts w:cs="Times New Roman"/>
          <w:color w:val="000000"/>
          <w:sz w:val="24"/>
          <w:szCs w:val="24"/>
          <w:lang w:val="en-IE"/>
        </w:rPr>
      </w:pPr>
      <w:r>
        <w:rPr>
          <w:rFonts w:cs="Times New Roman"/>
          <w:noProof/>
          <w:color w:val="000000"/>
          <w:sz w:val="24"/>
          <w:szCs w:val="24"/>
          <w:lang w:eastAsia="en-GB"/>
        </w:rPr>
        <w:drawing>
          <wp:inline distT="0" distB="0" distL="0" distR="0">
            <wp:extent cx="4143375" cy="2071688"/>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SAI.png"/>
                    <pic:cNvPicPr/>
                  </pic:nvPicPr>
                  <pic:blipFill>
                    <a:blip r:embed="rId11">
                      <a:extLst>
                        <a:ext uri="{28A0092B-C50C-407E-A947-70E740481C1C}">
                          <a14:useLocalDpi xmlns:a14="http://schemas.microsoft.com/office/drawing/2010/main" val="0"/>
                        </a:ext>
                      </a:extLst>
                    </a:blip>
                    <a:stretch>
                      <a:fillRect/>
                    </a:stretch>
                  </pic:blipFill>
                  <pic:spPr>
                    <a:xfrm>
                      <a:off x="0" y="0"/>
                      <a:ext cx="4152216" cy="2076109"/>
                    </a:xfrm>
                    <a:prstGeom prst="rect">
                      <a:avLst/>
                    </a:prstGeom>
                  </pic:spPr>
                </pic:pic>
              </a:graphicData>
            </a:graphic>
          </wp:inline>
        </w:drawing>
      </w:r>
    </w:p>
    <w:p w:rsidR="009D639F" w:rsidRPr="00945B83" w:rsidRDefault="009D639F" w:rsidP="009D639F">
      <w:pPr>
        <w:shd w:val="clear" w:color="auto" w:fill="FFFFFF"/>
        <w:spacing w:line="252" w:lineRule="auto"/>
        <w:rPr>
          <w:rFonts w:cs="Times New Roman"/>
          <w:b/>
          <w:bCs/>
          <w:color w:val="000000"/>
          <w:sz w:val="24"/>
          <w:szCs w:val="24"/>
          <w:lang w:val="en-IE"/>
        </w:rPr>
      </w:pPr>
      <w:r w:rsidRPr="00945B83">
        <w:rPr>
          <w:rFonts w:cs="Times New Roman"/>
          <w:color w:val="000000"/>
          <w:sz w:val="24"/>
          <w:szCs w:val="24"/>
          <w:lang w:val="en-IE"/>
        </w:rPr>
        <w:t xml:space="preserve">A series of 4 </w:t>
      </w:r>
      <w:proofErr w:type="spellStart"/>
      <w:r w:rsidRPr="00945B83">
        <w:rPr>
          <w:rFonts w:cs="Times New Roman"/>
          <w:color w:val="000000"/>
          <w:sz w:val="24"/>
          <w:szCs w:val="24"/>
          <w:lang w:val="en-IE"/>
        </w:rPr>
        <w:t>Síolta</w:t>
      </w:r>
      <w:proofErr w:type="spellEnd"/>
      <w:r w:rsidRPr="00945B83">
        <w:rPr>
          <w:rFonts w:cs="Times New Roman"/>
          <w:color w:val="000000"/>
          <w:sz w:val="24"/>
          <w:szCs w:val="24"/>
          <w:lang w:val="en-IE"/>
        </w:rPr>
        <w:t xml:space="preserve"> training workshops (details outlined below) as part of the </w:t>
      </w:r>
      <w:r w:rsidRPr="00945B83">
        <w:rPr>
          <w:rFonts w:cs="Times New Roman"/>
          <w:b/>
          <w:bCs/>
          <w:color w:val="000000"/>
          <w:sz w:val="24"/>
          <w:szCs w:val="24"/>
          <w:lang w:val="en-IE"/>
        </w:rPr>
        <w:t xml:space="preserve">National </w:t>
      </w:r>
      <w:proofErr w:type="spellStart"/>
      <w:r w:rsidRPr="00945B83">
        <w:rPr>
          <w:rFonts w:cs="Times New Roman"/>
          <w:b/>
          <w:bCs/>
          <w:color w:val="000000"/>
          <w:sz w:val="24"/>
          <w:szCs w:val="24"/>
          <w:lang w:val="en-IE"/>
        </w:rPr>
        <w:t>Síolta</w:t>
      </w:r>
      <w:proofErr w:type="spellEnd"/>
      <w:r w:rsidRPr="00945B83">
        <w:rPr>
          <w:rFonts w:cs="Times New Roman"/>
          <w:b/>
          <w:bCs/>
          <w:color w:val="000000"/>
          <w:sz w:val="24"/>
          <w:szCs w:val="24"/>
          <w:lang w:val="en-IE"/>
        </w:rPr>
        <w:t xml:space="preserve"> Aistear Initiative.</w:t>
      </w:r>
    </w:p>
    <w:p w:rsidR="009D639F" w:rsidRPr="00945B83" w:rsidRDefault="009D639F" w:rsidP="009D639F">
      <w:pPr>
        <w:shd w:val="clear" w:color="auto" w:fill="FFFFFF"/>
        <w:spacing w:line="252" w:lineRule="auto"/>
        <w:rPr>
          <w:rFonts w:cs="Times New Roman"/>
          <w:color w:val="000000"/>
          <w:sz w:val="24"/>
          <w:szCs w:val="24"/>
          <w:lang w:val="en-IE"/>
        </w:rPr>
      </w:pPr>
      <w:r w:rsidRPr="00945B83">
        <w:rPr>
          <w:rFonts w:cs="Times New Roman"/>
          <w:color w:val="000000"/>
          <w:sz w:val="24"/>
          <w:szCs w:val="24"/>
          <w:lang w:val="en-IE"/>
        </w:rPr>
        <w:t xml:space="preserve">This programme aims to support you in becoming more familiar with </w:t>
      </w:r>
      <w:proofErr w:type="spellStart"/>
      <w:r w:rsidRPr="00945B83">
        <w:rPr>
          <w:rFonts w:cs="Times New Roman"/>
          <w:i/>
          <w:iCs/>
          <w:color w:val="000000"/>
          <w:sz w:val="24"/>
          <w:szCs w:val="24"/>
          <w:lang w:val="en-IE"/>
        </w:rPr>
        <w:t>Síolta</w:t>
      </w:r>
      <w:proofErr w:type="spellEnd"/>
      <w:r w:rsidRPr="00945B83">
        <w:rPr>
          <w:rFonts w:cs="Times New Roman"/>
          <w:i/>
          <w:iCs/>
          <w:color w:val="000000"/>
          <w:sz w:val="24"/>
          <w:szCs w:val="24"/>
          <w:lang w:val="en-IE"/>
        </w:rPr>
        <w:t>, the National Quality Framework for Early Childhood Education</w:t>
      </w:r>
      <w:r w:rsidRPr="00945B83">
        <w:rPr>
          <w:rFonts w:cs="Times New Roman"/>
          <w:color w:val="000000"/>
          <w:sz w:val="24"/>
          <w:szCs w:val="24"/>
          <w:lang w:val="en-IE"/>
        </w:rPr>
        <w:t xml:space="preserve"> and aid you and your team to effectively use the framework to develop and maintain high quality practice in all aspects of your service. </w:t>
      </w:r>
    </w:p>
    <w:p w:rsidR="009D639F" w:rsidRPr="00945B83" w:rsidRDefault="009D639F" w:rsidP="009D639F">
      <w:pPr>
        <w:shd w:val="clear" w:color="auto" w:fill="FFFFFF"/>
        <w:spacing w:line="252" w:lineRule="auto"/>
        <w:rPr>
          <w:rFonts w:cs="Times New Roman"/>
          <w:i/>
          <w:iCs/>
          <w:color w:val="000000"/>
          <w:sz w:val="24"/>
          <w:szCs w:val="24"/>
          <w:lang w:val="en-IE"/>
        </w:rPr>
      </w:pPr>
      <w:r w:rsidRPr="00945B83">
        <w:rPr>
          <w:rFonts w:cs="Times New Roman"/>
          <w:color w:val="000000"/>
          <w:sz w:val="24"/>
          <w:szCs w:val="24"/>
          <w:lang w:val="en-IE"/>
        </w:rPr>
        <w:t xml:space="preserve">If your service wishes to attend this programme we ask that you sign up as a team, with </w:t>
      </w:r>
      <w:r w:rsidRPr="00945B83">
        <w:rPr>
          <w:rFonts w:cs="Times New Roman"/>
          <w:b/>
          <w:bCs/>
          <w:color w:val="000000"/>
          <w:sz w:val="24"/>
          <w:szCs w:val="24"/>
          <w:u w:val="single"/>
          <w:lang w:val="en-IE"/>
        </w:rPr>
        <w:t>at least two members of staff attending EACH session</w:t>
      </w:r>
      <w:r w:rsidRPr="00945B83">
        <w:rPr>
          <w:rFonts w:cs="Times New Roman"/>
          <w:color w:val="000000"/>
          <w:sz w:val="24"/>
          <w:szCs w:val="24"/>
          <w:lang w:val="en-IE"/>
        </w:rPr>
        <w:t xml:space="preserve"> (this can be adjusted for smaller teams). </w:t>
      </w:r>
      <w:r w:rsidRPr="00945B83">
        <w:rPr>
          <w:rFonts w:cs="Times New Roman"/>
          <w:i/>
          <w:iCs/>
          <w:color w:val="000000"/>
          <w:sz w:val="24"/>
          <w:szCs w:val="24"/>
          <w:lang w:val="en-IE"/>
        </w:rPr>
        <w:t>In order for the programme to be of most benefit to your service, we would recommend that attendance at these sessions be spread across your staff team based on individual roles and particular interests.</w:t>
      </w:r>
    </w:p>
    <w:tbl>
      <w:tblPr>
        <w:tblpPr w:leftFromText="180" w:rightFromText="180" w:bottomFromText="115" w:vertAnchor="text"/>
        <w:tblW w:w="0" w:type="auto"/>
        <w:tblCellMar>
          <w:left w:w="0" w:type="dxa"/>
          <w:right w:w="0" w:type="dxa"/>
        </w:tblCellMar>
        <w:tblLook w:val="04A0" w:firstRow="1" w:lastRow="0" w:firstColumn="1" w:lastColumn="0" w:noHBand="0" w:noVBand="1"/>
      </w:tblPr>
      <w:tblGrid>
        <w:gridCol w:w="2997"/>
        <w:gridCol w:w="3016"/>
        <w:gridCol w:w="2993"/>
      </w:tblGrid>
      <w:tr w:rsidR="009D639F" w:rsidRPr="00945B83" w:rsidTr="00945B83">
        <w:tc>
          <w:tcPr>
            <w:tcW w:w="3116" w:type="dxa"/>
            <w:tcBorders>
              <w:top w:val="single" w:sz="8" w:space="0" w:color="auto"/>
              <w:left w:val="single" w:sz="8" w:space="0" w:color="auto"/>
              <w:bottom w:val="single" w:sz="8" w:space="0" w:color="auto"/>
              <w:right w:val="single" w:sz="8" w:space="0" w:color="auto"/>
            </w:tcBorders>
            <w:shd w:val="clear" w:color="auto" w:fill="BA08C8"/>
            <w:tcMar>
              <w:top w:w="0" w:type="dxa"/>
              <w:left w:w="108" w:type="dxa"/>
              <w:bottom w:w="0" w:type="dxa"/>
              <w:right w:w="108" w:type="dxa"/>
            </w:tcMar>
            <w:hideMark/>
          </w:tcPr>
          <w:p w:rsidR="009D639F" w:rsidRPr="00945B83" w:rsidRDefault="009D639F">
            <w:pPr>
              <w:spacing w:line="252" w:lineRule="auto"/>
              <w:rPr>
                <w:rFonts w:cs="Times New Roman"/>
                <w:sz w:val="24"/>
                <w:szCs w:val="24"/>
              </w:rPr>
            </w:pPr>
            <w:r w:rsidRPr="00945B83">
              <w:rPr>
                <w:rFonts w:cs="Times New Roman"/>
                <w:sz w:val="24"/>
                <w:szCs w:val="24"/>
              </w:rPr>
              <w:t>Session:</w:t>
            </w:r>
          </w:p>
        </w:tc>
        <w:tc>
          <w:tcPr>
            <w:tcW w:w="3117" w:type="dxa"/>
            <w:tcBorders>
              <w:top w:val="single" w:sz="8" w:space="0" w:color="auto"/>
              <w:left w:val="nil"/>
              <w:bottom w:val="single" w:sz="8" w:space="0" w:color="auto"/>
              <w:right w:val="single" w:sz="8" w:space="0" w:color="auto"/>
            </w:tcBorders>
            <w:shd w:val="clear" w:color="auto" w:fill="BA08C8"/>
            <w:tcMar>
              <w:top w:w="0" w:type="dxa"/>
              <w:left w:w="108" w:type="dxa"/>
              <w:bottom w:w="0" w:type="dxa"/>
              <w:right w:w="108" w:type="dxa"/>
            </w:tcMar>
            <w:hideMark/>
          </w:tcPr>
          <w:p w:rsidR="009D639F" w:rsidRPr="00945B83" w:rsidRDefault="009D639F">
            <w:pPr>
              <w:spacing w:line="252" w:lineRule="auto"/>
              <w:rPr>
                <w:rFonts w:cs="Times New Roman"/>
                <w:sz w:val="24"/>
                <w:szCs w:val="24"/>
              </w:rPr>
            </w:pPr>
            <w:proofErr w:type="spellStart"/>
            <w:r w:rsidRPr="00945B83">
              <w:rPr>
                <w:rFonts w:cs="Times New Roman"/>
                <w:sz w:val="24"/>
                <w:szCs w:val="24"/>
              </w:rPr>
              <w:t>Síolta</w:t>
            </w:r>
            <w:proofErr w:type="spellEnd"/>
            <w:r w:rsidRPr="00945B83">
              <w:rPr>
                <w:rFonts w:cs="Times New Roman"/>
                <w:sz w:val="24"/>
                <w:szCs w:val="24"/>
              </w:rPr>
              <w:t xml:space="preserve"> Standards covered:</w:t>
            </w:r>
          </w:p>
        </w:tc>
        <w:tc>
          <w:tcPr>
            <w:tcW w:w="3117" w:type="dxa"/>
            <w:tcBorders>
              <w:top w:val="single" w:sz="8" w:space="0" w:color="auto"/>
              <w:left w:val="nil"/>
              <w:bottom w:val="single" w:sz="8" w:space="0" w:color="auto"/>
              <w:right w:val="single" w:sz="8" w:space="0" w:color="auto"/>
            </w:tcBorders>
            <w:shd w:val="clear" w:color="auto" w:fill="BA08C8"/>
            <w:tcMar>
              <w:top w:w="0" w:type="dxa"/>
              <w:left w:w="108" w:type="dxa"/>
              <w:bottom w:w="0" w:type="dxa"/>
              <w:right w:w="108" w:type="dxa"/>
            </w:tcMar>
            <w:hideMark/>
          </w:tcPr>
          <w:p w:rsidR="009D639F" w:rsidRPr="00945B83" w:rsidRDefault="009D639F">
            <w:pPr>
              <w:spacing w:line="252" w:lineRule="auto"/>
              <w:rPr>
                <w:rFonts w:cs="Times New Roman"/>
                <w:sz w:val="24"/>
                <w:szCs w:val="24"/>
              </w:rPr>
            </w:pPr>
            <w:r w:rsidRPr="00945B83">
              <w:rPr>
                <w:rFonts w:cs="Times New Roman"/>
                <w:sz w:val="24"/>
                <w:szCs w:val="24"/>
              </w:rPr>
              <w:t>Date, Time + Venue:</w:t>
            </w:r>
          </w:p>
        </w:tc>
      </w:tr>
      <w:tr w:rsidR="009D639F" w:rsidRPr="00945B83" w:rsidTr="00945B83">
        <w:tc>
          <w:tcPr>
            <w:tcW w:w="3116" w:type="dxa"/>
            <w:tcBorders>
              <w:top w:val="nil"/>
              <w:left w:val="single" w:sz="8" w:space="0" w:color="auto"/>
              <w:bottom w:val="single" w:sz="8" w:space="0" w:color="auto"/>
              <w:right w:val="single" w:sz="8" w:space="0" w:color="auto"/>
            </w:tcBorders>
            <w:shd w:val="clear" w:color="auto" w:fill="BA08C8"/>
            <w:tcMar>
              <w:top w:w="0" w:type="dxa"/>
              <w:left w:w="108" w:type="dxa"/>
              <w:bottom w:w="0" w:type="dxa"/>
              <w:right w:w="108" w:type="dxa"/>
            </w:tcMar>
            <w:hideMark/>
          </w:tcPr>
          <w:p w:rsidR="009D639F" w:rsidRPr="00945B83" w:rsidRDefault="009D639F">
            <w:pPr>
              <w:spacing w:line="252" w:lineRule="auto"/>
              <w:rPr>
                <w:rFonts w:cs="Times New Roman"/>
                <w:sz w:val="24"/>
                <w:szCs w:val="24"/>
              </w:rPr>
            </w:pPr>
            <w:r w:rsidRPr="00945B83">
              <w:rPr>
                <w:rFonts w:cs="Times New Roman"/>
                <w:b/>
                <w:bCs/>
                <w:sz w:val="24"/>
                <w:szCs w:val="24"/>
              </w:rPr>
              <w:t>Session 1:</w:t>
            </w:r>
            <w:r w:rsidRPr="00945B83">
              <w:rPr>
                <w:rFonts w:cs="Times New Roman"/>
                <w:sz w:val="24"/>
                <w:szCs w:val="24"/>
              </w:rPr>
              <w:t xml:space="preserve"> This workshop will be of particular relevance to practitioners &amp; managers.</w:t>
            </w:r>
          </w:p>
        </w:tc>
        <w:tc>
          <w:tcPr>
            <w:tcW w:w="3117" w:type="dxa"/>
            <w:tcBorders>
              <w:top w:val="nil"/>
              <w:left w:val="nil"/>
              <w:bottom w:val="single" w:sz="8" w:space="0" w:color="auto"/>
              <w:right w:val="single" w:sz="8" w:space="0" w:color="auto"/>
            </w:tcBorders>
            <w:shd w:val="clear" w:color="auto" w:fill="BA08C8"/>
            <w:tcMar>
              <w:top w:w="0" w:type="dxa"/>
              <w:left w:w="108" w:type="dxa"/>
              <w:bottom w:w="0" w:type="dxa"/>
              <w:right w:w="108" w:type="dxa"/>
            </w:tcMar>
            <w:hideMark/>
          </w:tcPr>
          <w:p w:rsidR="009D639F" w:rsidRPr="00945B83" w:rsidRDefault="009D639F">
            <w:pPr>
              <w:spacing w:line="252" w:lineRule="auto"/>
              <w:rPr>
                <w:rFonts w:cs="Times New Roman"/>
                <w:sz w:val="24"/>
                <w:szCs w:val="24"/>
              </w:rPr>
            </w:pPr>
            <w:r w:rsidRPr="00945B83">
              <w:rPr>
                <w:rFonts w:cs="Times New Roman"/>
                <w:b/>
                <w:bCs/>
                <w:sz w:val="24"/>
                <w:szCs w:val="24"/>
              </w:rPr>
              <w:t>Standards 2, 6  &amp; 7</w:t>
            </w:r>
            <w:r w:rsidRPr="00945B83">
              <w:rPr>
                <w:rFonts w:cs="Times New Roman"/>
                <w:sz w:val="24"/>
                <w:szCs w:val="24"/>
              </w:rPr>
              <w:t xml:space="preserve"> (Environments, Play &amp; Curriculum)</w:t>
            </w:r>
          </w:p>
        </w:tc>
        <w:tc>
          <w:tcPr>
            <w:tcW w:w="3117" w:type="dxa"/>
            <w:tcBorders>
              <w:top w:val="nil"/>
              <w:left w:val="nil"/>
              <w:bottom w:val="single" w:sz="8" w:space="0" w:color="auto"/>
              <w:right w:val="single" w:sz="8" w:space="0" w:color="auto"/>
            </w:tcBorders>
            <w:shd w:val="clear" w:color="auto" w:fill="BA08C8"/>
            <w:tcMar>
              <w:top w:w="0" w:type="dxa"/>
              <w:left w:w="108" w:type="dxa"/>
              <w:bottom w:w="0" w:type="dxa"/>
              <w:right w:w="108" w:type="dxa"/>
            </w:tcMar>
            <w:hideMark/>
          </w:tcPr>
          <w:p w:rsidR="009D639F" w:rsidRPr="00945B83" w:rsidRDefault="00E332E5">
            <w:pPr>
              <w:spacing w:line="252" w:lineRule="auto"/>
              <w:rPr>
                <w:rFonts w:cs="Times New Roman"/>
                <w:b/>
                <w:bCs/>
                <w:sz w:val="24"/>
                <w:szCs w:val="24"/>
              </w:rPr>
            </w:pPr>
            <w:r>
              <w:rPr>
                <w:rFonts w:cs="Times New Roman"/>
                <w:b/>
                <w:bCs/>
                <w:sz w:val="24"/>
                <w:szCs w:val="24"/>
              </w:rPr>
              <w:t>Thursday 10</w:t>
            </w:r>
            <w:r w:rsidR="009D639F" w:rsidRPr="00945B83">
              <w:rPr>
                <w:rFonts w:cs="Times New Roman"/>
                <w:b/>
                <w:bCs/>
                <w:sz w:val="24"/>
                <w:szCs w:val="24"/>
                <w:vertAlign w:val="superscript"/>
              </w:rPr>
              <w:t>th</w:t>
            </w:r>
            <w:r w:rsidR="009D639F" w:rsidRPr="00945B83">
              <w:rPr>
                <w:rFonts w:cs="Times New Roman"/>
                <w:b/>
                <w:bCs/>
                <w:sz w:val="24"/>
                <w:szCs w:val="24"/>
              </w:rPr>
              <w:t xml:space="preserve"> October </w:t>
            </w:r>
          </w:p>
          <w:p w:rsidR="009D639F" w:rsidRPr="00945B83" w:rsidRDefault="009D639F">
            <w:pPr>
              <w:spacing w:line="252" w:lineRule="auto"/>
              <w:rPr>
                <w:rFonts w:cs="Times New Roman"/>
                <w:sz w:val="24"/>
                <w:szCs w:val="24"/>
              </w:rPr>
            </w:pPr>
            <w:r w:rsidRPr="00945B83">
              <w:rPr>
                <w:rFonts w:cs="Times New Roman"/>
                <w:b/>
                <w:bCs/>
                <w:sz w:val="24"/>
                <w:szCs w:val="24"/>
              </w:rPr>
              <w:t>6.00-9.00pm</w:t>
            </w:r>
          </w:p>
          <w:p w:rsidR="009D639F" w:rsidRPr="00945B83" w:rsidRDefault="009D639F">
            <w:pPr>
              <w:spacing w:line="252" w:lineRule="auto"/>
              <w:rPr>
                <w:rFonts w:cs="Times New Roman"/>
                <w:sz w:val="24"/>
                <w:szCs w:val="24"/>
              </w:rPr>
            </w:pPr>
            <w:r w:rsidRPr="00945B83">
              <w:rPr>
                <w:rFonts w:cs="Times New Roman"/>
                <w:sz w:val="24"/>
                <w:szCs w:val="24"/>
              </w:rPr>
              <w:t xml:space="preserve">Conference Rm, Enterprise </w:t>
            </w:r>
            <w:proofErr w:type="spellStart"/>
            <w:r w:rsidRPr="00945B83">
              <w:rPr>
                <w:rFonts w:cs="Times New Roman"/>
                <w:sz w:val="24"/>
                <w:szCs w:val="24"/>
              </w:rPr>
              <w:t>Hse</w:t>
            </w:r>
            <w:proofErr w:type="spellEnd"/>
            <w:r w:rsidRPr="00945B83">
              <w:rPr>
                <w:rFonts w:cs="Times New Roman"/>
                <w:sz w:val="24"/>
                <w:szCs w:val="24"/>
              </w:rPr>
              <w:t>, O’Brien Rd, Carlow</w:t>
            </w:r>
          </w:p>
        </w:tc>
      </w:tr>
      <w:tr w:rsidR="009D639F" w:rsidRPr="00945B83" w:rsidTr="00945B83">
        <w:tc>
          <w:tcPr>
            <w:tcW w:w="3116" w:type="dxa"/>
            <w:tcBorders>
              <w:top w:val="nil"/>
              <w:left w:val="single" w:sz="8" w:space="0" w:color="auto"/>
              <w:bottom w:val="single" w:sz="8" w:space="0" w:color="auto"/>
              <w:right w:val="single" w:sz="8" w:space="0" w:color="auto"/>
            </w:tcBorders>
            <w:shd w:val="clear" w:color="auto" w:fill="BA08C8"/>
            <w:tcMar>
              <w:top w:w="0" w:type="dxa"/>
              <w:left w:w="108" w:type="dxa"/>
              <w:bottom w:w="0" w:type="dxa"/>
              <w:right w:w="108" w:type="dxa"/>
            </w:tcMar>
            <w:hideMark/>
          </w:tcPr>
          <w:p w:rsidR="009D639F" w:rsidRPr="00945B83" w:rsidRDefault="009D639F">
            <w:pPr>
              <w:spacing w:line="252" w:lineRule="auto"/>
              <w:rPr>
                <w:rFonts w:cs="Times New Roman"/>
                <w:sz w:val="24"/>
                <w:szCs w:val="24"/>
              </w:rPr>
            </w:pPr>
            <w:r w:rsidRPr="00945B83">
              <w:rPr>
                <w:rFonts w:cs="Times New Roman"/>
                <w:b/>
                <w:bCs/>
                <w:sz w:val="24"/>
                <w:szCs w:val="24"/>
              </w:rPr>
              <w:t>Session 2:</w:t>
            </w:r>
            <w:r w:rsidRPr="00945B83">
              <w:rPr>
                <w:rFonts w:cs="Times New Roman"/>
                <w:sz w:val="24"/>
                <w:szCs w:val="24"/>
              </w:rPr>
              <w:t xml:space="preserve"> This workshop will be of particular relevance to practitioners &amp; managers.</w:t>
            </w:r>
          </w:p>
          <w:p w:rsidR="009D639F" w:rsidRPr="00945B83" w:rsidRDefault="009D639F">
            <w:pPr>
              <w:spacing w:line="252" w:lineRule="auto"/>
              <w:rPr>
                <w:rFonts w:cs="Times New Roman"/>
                <w:sz w:val="24"/>
                <w:szCs w:val="24"/>
              </w:rPr>
            </w:pPr>
            <w:r w:rsidRPr="00945B83">
              <w:rPr>
                <w:rFonts w:cs="Times New Roman"/>
                <w:sz w:val="24"/>
                <w:szCs w:val="24"/>
              </w:rPr>
              <w:t> </w:t>
            </w:r>
          </w:p>
        </w:tc>
        <w:tc>
          <w:tcPr>
            <w:tcW w:w="3117" w:type="dxa"/>
            <w:tcBorders>
              <w:top w:val="nil"/>
              <w:left w:val="nil"/>
              <w:bottom w:val="single" w:sz="8" w:space="0" w:color="auto"/>
              <w:right w:val="single" w:sz="8" w:space="0" w:color="auto"/>
            </w:tcBorders>
            <w:shd w:val="clear" w:color="auto" w:fill="BA08C8"/>
            <w:tcMar>
              <w:top w:w="0" w:type="dxa"/>
              <w:left w:w="108" w:type="dxa"/>
              <w:bottom w:w="0" w:type="dxa"/>
              <w:right w:w="108" w:type="dxa"/>
            </w:tcMar>
            <w:hideMark/>
          </w:tcPr>
          <w:p w:rsidR="009D639F" w:rsidRPr="00945B83" w:rsidRDefault="009D639F">
            <w:pPr>
              <w:spacing w:line="252" w:lineRule="auto"/>
              <w:rPr>
                <w:rFonts w:cs="Times New Roman"/>
                <w:sz w:val="24"/>
                <w:szCs w:val="24"/>
              </w:rPr>
            </w:pPr>
            <w:r w:rsidRPr="00945B83">
              <w:rPr>
                <w:rFonts w:cs="Times New Roman"/>
                <w:b/>
                <w:bCs/>
                <w:sz w:val="24"/>
                <w:szCs w:val="24"/>
              </w:rPr>
              <w:t>Standards 13,14 + 16</w:t>
            </w:r>
            <w:r w:rsidRPr="00945B83">
              <w:rPr>
                <w:rFonts w:cs="Times New Roman"/>
                <w:sz w:val="24"/>
                <w:szCs w:val="24"/>
              </w:rPr>
              <w:t xml:space="preserve"> (Transitions, Identity + Belonging &amp; Community Involvement)</w:t>
            </w:r>
          </w:p>
        </w:tc>
        <w:tc>
          <w:tcPr>
            <w:tcW w:w="3117" w:type="dxa"/>
            <w:tcBorders>
              <w:top w:val="nil"/>
              <w:left w:val="nil"/>
              <w:bottom w:val="single" w:sz="8" w:space="0" w:color="auto"/>
              <w:right w:val="single" w:sz="8" w:space="0" w:color="auto"/>
            </w:tcBorders>
            <w:shd w:val="clear" w:color="auto" w:fill="BA08C8"/>
            <w:tcMar>
              <w:top w:w="0" w:type="dxa"/>
              <w:left w:w="108" w:type="dxa"/>
              <w:bottom w:w="0" w:type="dxa"/>
              <w:right w:w="108" w:type="dxa"/>
            </w:tcMar>
            <w:hideMark/>
          </w:tcPr>
          <w:p w:rsidR="009D639F" w:rsidRPr="00945B83" w:rsidRDefault="00E332E5">
            <w:pPr>
              <w:spacing w:line="252" w:lineRule="auto"/>
              <w:rPr>
                <w:rFonts w:cs="Times New Roman"/>
                <w:b/>
                <w:bCs/>
                <w:sz w:val="24"/>
                <w:szCs w:val="24"/>
              </w:rPr>
            </w:pPr>
            <w:r>
              <w:rPr>
                <w:rFonts w:cs="Times New Roman"/>
                <w:b/>
                <w:bCs/>
                <w:sz w:val="24"/>
                <w:szCs w:val="24"/>
              </w:rPr>
              <w:t>Wednesday 23</w:t>
            </w:r>
            <w:r>
              <w:rPr>
                <w:rFonts w:cs="Times New Roman"/>
                <w:b/>
                <w:bCs/>
                <w:sz w:val="24"/>
                <w:szCs w:val="24"/>
                <w:vertAlign w:val="superscript"/>
              </w:rPr>
              <w:t>rd</w:t>
            </w:r>
            <w:r w:rsidR="009D639F" w:rsidRPr="00945B83">
              <w:rPr>
                <w:rFonts w:cs="Times New Roman"/>
                <w:b/>
                <w:bCs/>
                <w:sz w:val="24"/>
                <w:szCs w:val="24"/>
              </w:rPr>
              <w:t xml:space="preserve"> October</w:t>
            </w:r>
          </w:p>
          <w:p w:rsidR="009D639F" w:rsidRPr="00945B83" w:rsidRDefault="009D639F">
            <w:pPr>
              <w:spacing w:line="252" w:lineRule="auto"/>
              <w:rPr>
                <w:rFonts w:cs="Times New Roman"/>
                <w:sz w:val="24"/>
                <w:szCs w:val="24"/>
              </w:rPr>
            </w:pPr>
            <w:r w:rsidRPr="00945B83">
              <w:rPr>
                <w:rFonts w:cs="Times New Roman"/>
                <w:b/>
                <w:bCs/>
                <w:sz w:val="24"/>
                <w:szCs w:val="24"/>
              </w:rPr>
              <w:t>6.00-9.00pm</w:t>
            </w:r>
          </w:p>
          <w:p w:rsidR="009D639F" w:rsidRPr="00945B83" w:rsidRDefault="009D639F">
            <w:pPr>
              <w:spacing w:line="252" w:lineRule="auto"/>
              <w:rPr>
                <w:rFonts w:cs="Times New Roman"/>
                <w:sz w:val="24"/>
                <w:szCs w:val="24"/>
              </w:rPr>
            </w:pPr>
            <w:r w:rsidRPr="00945B83">
              <w:rPr>
                <w:rFonts w:cs="Times New Roman"/>
                <w:sz w:val="24"/>
                <w:szCs w:val="24"/>
              </w:rPr>
              <w:t xml:space="preserve">Conference Rm, Enterprise </w:t>
            </w:r>
            <w:proofErr w:type="spellStart"/>
            <w:r w:rsidRPr="00945B83">
              <w:rPr>
                <w:rFonts w:cs="Times New Roman"/>
                <w:sz w:val="24"/>
                <w:szCs w:val="24"/>
              </w:rPr>
              <w:t>Hse</w:t>
            </w:r>
            <w:proofErr w:type="spellEnd"/>
            <w:r w:rsidRPr="00945B83">
              <w:rPr>
                <w:rFonts w:cs="Times New Roman"/>
                <w:sz w:val="24"/>
                <w:szCs w:val="24"/>
              </w:rPr>
              <w:t>, O’Brien Rd, Carlow</w:t>
            </w:r>
          </w:p>
        </w:tc>
      </w:tr>
      <w:tr w:rsidR="009D639F" w:rsidRPr="00945B83" w:rsidTr="00945B83">
        <w:tc>
          <w:tcPr>
            <w:tcW w:w="3116" w:type="dxa"/>
            <w:tcBorders>
              <w:top w:val="nil"/>
              <w:left w:val="single" w:sz="8" w:space="0" w:color="auto"/>
              <w:bottom w:val="single" w:sz="8" w:space="0" w:color="auto"/>
              <w:right w:val="single" w:sz="8" w:space="0" w:color="auto"/>
            </w:tcBorders>
            <w:shd w:val="clear" w:color="auto" w:fill="BA08C8"/>
            <w:tcMar>
              <w:top w:w="0" w:type="dxa"/>
              <w:left w:w="108" w:type="dxa"/>
              <w:bottom w:w="0" w:type="dxa"/>
              <w:right w:w="108" w:type="dxa"/>
            </w:tcMar>
            <w:hideMark/>
          </w:tcPr>
          <w:p w:rsidR="009D639F" w:rsidRPr="00945B83" w:rsidRDefault="009D639F">
            <w:pPr>
              <w:spacing w:line="252" w:lineRule="auto"/>
              <w:rPr>
                <w:rFonts w:cs="Times New Roman"/>
                <w:sz w:val="24"/>
                <w:szCs w:val="24"/>
              </w:rPr>
            </w:pPr>
            <w:r w:rsidRPr="00945B83">
              <w:rPr>
                <w:rFonts w:cs="Times New Roman"/>
                <w:b/>
                <w:bCs/>
                <w:sz w:val="24"/>
                <w:szCs w:val="24"/>
              </w:rPr>
              <w:t>Session 3</w:t>
            </w:r>
            <w:r w:rsidRPr="00945B83">
              <w:rPr>
                <w:rFonts w:cs="Times New Roman"/>
                <w:sz w:val="24"/>
                <w:szCs w:val="24"/>
              </w:rPr>
              <w:t>: This workshop will be of particular relevance to practitioners &amp; managers.</w:t>
            </w:r>
          </w:p>
        </w:tc>
        <w:tc>
          <w:tcPr>
            <w:tcW w:w="3117" w:type="dxa"/>
            <w:tcBorders>
              <w:top w:val="nil"/>
              <w:left w:val="nil"/>
              <w:bottom w:val="single" w:sz="8" w:space="0" w:color="auto"/>
              <w:right w:val="single" w:sz="8" w:space="0" w:color="auto"/>
            </w:tcBorders>
            <w:shd w:val="clear" w:color="auto" w:fill="BA08C8"/>
            <w:tcMar>
              <w:top w:w="0" w:type="dxa"/>
              <w:left w:w="108" w:type="dxa"/>
              <w:bottom w:w="0" w:type="dxa"/>
              <w:right w:w="108" w:type="dxa"/>
            </w:tcMar>
            <w:hideMark/>
          </w:tcPr>
          <w:p w:rsidR="009D639F" w:rsidRPr="00945B83" w:rsidRDefault="009D639F">
            <w:pPr>
              <w:spacing w:line="252" w:lineRule="auto"/>
              <w:rPr>
                <w:rFonts w:cs="Times New Roman"/>
                <w:sz w:val="24"/>
                <w:szCs w:val="24"/>
              </w:rPr>
            </w:pPr>
            <w:r w:rsidRPr="00945B83">
              <w:rPr>
                <w:rFonts w:cs="Times New Roman"/>
                <w:b/>
                <w:bCs/>
                <w:sz w:val="24"/>
                <w:szCs w:val="24"/>
              </w:rPr>
              <w:t>Standards 1, 3, 4 + 5</w:t>
            </w:r>
            <w:r w:rsidRPr="00945B83">
              <w:rPr>
                <w:rFonts w:cs="Times New Roman"/>
                <w:sz w:val="24"/>
                <w:szCs w:val="24"/>
              </w:rPr>
              <w:t xml:space="preserve"> </w:t>
            </w:r>
          </w:p>
          <w:p w:rsidR="009D639F" w:rsidRPr="00945B83" w:rsidRDefault="009D639F">
            <w:pPr>
              <w:spacing w:line="252" w:lineRule="auto"/>
              <w:rPr>
                <w:rFonts w:cs="Times New Roman"/>
                <w:sz w:val="24"/>
                <w:szCs w:val="24"/>
              </w:rPr>
            </w:pPr>
            <w:r w:rsidRPr="00945B83">
              <w:rPr>
                <w:rFonts w:cs="Times New Roman"/>
                <w:sz w:val="24"/>
                <w:szCs w:val="24"/>
              </w:rPr>
              <w:t>(The rights of the child, Parents &amp; Families, Consultations + Interactions)</w:t>
            </w:r>
          </w:p>
        </w:tc>
        <w:tc>
          <w:tcPr>
            <w:tcW w:w="3117" w:type="dxa"/>
            <w:tcBorders>
              <w:top w:val="nil"/>
              <w:left w:val="nil"/>
              <w:bottom w:val="single" w:sz="8" w:space="0" w:color="auto"/>
              <w:right w:val="single" w:sz="8" w:space="0" w:color="auto"/>
            </w:tcBorders>
            <w:shd w:val="clear" w:color="auto" w:fill="BA08C8"/>
            <w:tcMar>
              <w:top w:w="0" w:type="dxa"/>
              <w:left w:w="108" w:type="dxa"/>
              <w:bottom w:w="0" w:type="dxa"/>
              <w:right w:w="108" w:type="dxa"/>
            </w:tcMar>
            <w:hideMark/>
          </w:tcPr>
          <w:p w:rsidR="009D639F" w:rsidRPr="00945B83" w:rsidRDefault="009D639F">
            <w:pPr>
              <w:spacing w:line="252" w:lineRule="auto"/>
              <w:rPr>
                <w:rFonts w:cs="Times New Roman"/>
                <w:b/>
                <w:bCs/>
                <w:sz w:val="24"/>
                <w:szCs w:val="24"/>
              </w:rPr>
            </w:pPr>
            <w:r w:rsidRPr="00945B83">
              <w:rPr>
                <w:rFonts w:cs="Times New Roman"/>
                <w:b/>
                <w:bCs/>
                <w:sz w:val="24"/>
                <w:szCs w:val="24"/>
              </w:rPr>
              <w:t xml:space="preserve">Wednesday </w:t>
            </w:r>
            <w:r w:rsidR="00E332E5">
              <w:rPr>
                <w:rFonts w:cs="Times New Roman"/>
                <w:b/>
                <w:bCs/>
                <w:sz w:val="24"/>
                <w:szCs w:val="24"/>
              </w:rPr>
              <w:t>6</w:t>
            </w:r>
            <w:r w:rsidR="00E332E5" w:rsidRPr="00E332E5">
              <w:rPr>
                <w:rFonts w:cs="Times New Roman"/>
                <w:b/>
                <w:bCs/>
                <w:sz w:val="24"/>
                <w:szCs w:val="24"/>
                <w:vertAlign w:val="superscript"/>
              </w:rPr>
              <w:t>th</w:t>
            </w:r>
            <w:r w:rsidR="00E332E5">
              <w:rPr>
                <w:rFonts w:cs="Times New Roman"/>
                <w:b/>
                <w:bCs/>
                <w:sz w:val="24"/>
                <w:szCs w:val="24"/>
              </w:rPr>
              <w:t xml:space="preserve"> November</w:t>
            </w:r>
          </w:p>
          <w:p w:rsidR="009D639F" w:rsidRPr="00945B83" w:rsidRDefault="009D639F">
            <w:pPr>
              <w:spacing w:line="252" w:lineRule="auto"/>
              <w:rPr>
                <w:rFonts w:cs="Times New Roman"/>
                <w:sz w:val="24"/>
                <w:szCs w:val="24"/>
              </w:rPr>
            </w:pPr>
            <w:r w:rsidRPr="00945B83">
              <w:rPr>
                <w:rFonts w:cs="Times New Roman"/>
                <w:b/>
                <w:bCs/>
                <w:sz w:val="24"/>
                <w:szCs w:val="24"/>
              </w:rPr>
              <w:t>6.30-9.30pm</w:t>
            </w:r>
          </w:p>
          <w:p w:rsidR="009D639F" w:rsidRPr="00945B83" w:rsidRDefault="009D639F">
            <w:pPr>
              <w:spacing w:line="252" w:lineRule="auto"/>
              <w:rPr>
                <w:rFonts w:cs="Times New Roman"/>
                <w:sz w:val="24"/>
                <w:szCs w:val="24"/>
              </w:rPr>
            </w:pPr>
            <w:r w:rsidRPr="00945B83">
              <w:rPr>
                <w:rFonts w:cs="Times New Roman"/>
                <w:sz w:val="24"/>
                <w:szCs w:val="24"/>
              </w:rPr>
              <w:t xml:space="preserve">Conference Rm, Enterprise </w:t>
            </w:r>
            <w:proofErr w:type="spellStart"/>
            <w:r w:rsidRPr="00945B83">
              <w:rPr>
                <w:rFonts w:cs="Times New Roman"/>
                <w:sz w:val="24"/>
                <w:szCs w:val="24"/>
              </w:rPr>
              <w:t>Hse</w:t>
            </w:r>
            <w:proofErr w:type="spellEnd"/>
            <w:r w:rsidRPr="00945B83">
              <w:rPr>
                <w:rFonts w:cs="Times New Roman"/>
                <w:sz w:val="24"/>
                <w:szCs w:val="24"/>
              </w:rPr>
              <w:t>, O’Brien Rd, Carlow</w:t>
            </w:r>
          </w:p>
        </w:tc>
      </w:tr>
      <w:tr w:rsidR="009D639F" w:rsidRPr="00945B83" w:rsidTr="00945B83">
        <w:tc>
          <w:tcPr>
            <w:tcW w:w="3116" w:type="dxa"/>
            <w:tcBorders>
              <w:top w:val="nil"/>
              <w:left w:val="single" w:sz="8" w:space="0" w:color="auto"/>
              <w:bottom w:val="single" w:sz="8" w:space="0" w:color="auto"/>
              <w:right w:val="single" w:sz="8" w:space="0" w:color="auto"/>
            </w:tcBorders>
            <w:shd w:val="clear" w:color="auto" w:fill="BA08C8"/>
            <w:tcMar>
              <w:top w:w="0" w:type="dxa"/>
              <w:left w:w="108" w:type="dxa"/>
              <w:bottom w:w="0" w:type="dxa"/>
              <w:right w:w="108" w:type="dxa"/>
            </w:tcMar>
            <w:hideMark/>
          </w:tcPr>
          <w:p w:rsidR="009D639F" w:rsidRPr="00945B83" w:rsidRDefault="009D639F">
            <w:pPr>
              <w:spacing w:line="252" w:lineRule="auto"/>
            </w:pPr>
            <w:r w:rsidRPr="00945B83">
              <w:rPr>
                <w:b/>
                <w:bCs/>
              </w:rPr>
              <w:t>Session 4:</w:t>
            </w:r>
            <w:r w:rsidRPr="00945B83">
              <w:t xml:space="preserve"> This workshop is of particular relevance to </w:t>
            </w:r>
            <w:r w:rsidRPr="00F03A75">
              <w:rPr>
                <w:b/>
                <w:bCs/>
                <w:i/>
              </w:rPr>
              <w:t>Managers and Management teams</w:t>
            </w:r>
          </w:p>
          <w:p w:rsidR="009D639F" w:rsidRPr="00945B83" w:rsidRDefault="009D639F">
            <w:pPr>
              <w:spacing w:line="252" w:lineRule="auto"/>
            </w:pPr>
            <w:r w:rsidRPr="00945B83">
              <w:lastRenderedPageBreak/>
              <w:t> </w:t>
            </w:r>
          </w:p>
        </w:tc>
        <w:tc>
          <w:tcPr>
            <w:tcW w:w="3117" w:type="dxa"/>
            <w:tcBorders>
              <w:top w:val="nil"/>
              <w:left w:val="nil"/>
              <w:bottom w:val="single" w:sz="8" w:space="0" w:color="auto"/>
              <w:right w:val="single" w:sz="8" w:space="0" w:color="auto"/>
            </w:tcBorders>
            <w:shd w:val="clear" w:color="auto" w:fill="BA08C8"/>
            <w:tcMar>
              <w:top w:w="0" w:type="dxa"/>
              <w:left w:w="108" w:type="dxa"/>
              <w:bottom w:w="0" w:type="dxa"/>
              <w:right w:w="108" w:type="dxa"/>
            </w:tcMar>
            <w:hideMark/>
          </w:tcPr>
          <w:p w:rsidR="009D639F" w:rsidRPr="00945B83" w:rsidRDefault="009D639F">
            <w:pPr>
              <w:spacing w:line="252" w:lineRule="auto"/>
            </w:pPr>
            <w:r w:rsidRPr="00945B83">
              <w:rPr>
                <w:b/>
                <w:bCs/>
              </w:rPr>
              <w:lastRenderedPageBreak/>
              <w:t>Standards 4, 8, 9, 10, 11, 12 +15</w:t>
            </w:r>
            <w:r w:rsidRPr="00945B83">
              <w:t xml:space="preserve"> (Consultations, Planning &amp; Evaluation, Health &amp; Welfare, Organisation, Professional </w:t>
            </w:r>
            <w:r w:rsidRPr="00945B83">
              <w:lastRenderedPageBreak/>
              <w:t>Practice, Communication + Legislation &amp; Regulation)</w:t>
            </w:r>
          </w:p>
        </w:tc>
        <w:tc>
          <w:tcPr>
            <w:tcW w:w="3117" w:type="dxa"/>
            <w:tcBorders>
              <w:top w:val="nil"/>
              <w:left w:val="nil"/>
              <w:bottom w:val="single" w:sz="8" w:space="0" w:color="auto"/>
              <w:right w:val="single" w:sz="8" w:space="0" w:color="auto"/>
            </w:tcBorders>
            <w:shd w:val="clear" w:color="auto" w:fill="BA08C8"/>
            <w:tcMar>
              <w:top w:w="0" w:type="dxa"/>
              <w:left w:w="108" w:type="dxa"/>
              <w:bottom w:w="0" w:type="dxa"/>
              <w:right w:w="108" w:type="dxa"/>
            </w:tcMar>
            <w:hideMark/>
          </w:tcPr>
          <w:p w:rsidR="00E332E5" w:rsidRPr="00591444" w:rsidRDefault="00E332E5">
            <w:pPr>
              <w:spacing w:line="252" w:lineRule="auto"/>
              <w:rPr>
                <w:b/>
                <w:bCs/>
                <w:sz w:val="24"/>
                <w:szCs w:val="24"/>
              </w:rPr>
            </w:pPr>
            <w:r w:rsidRPr="00591444">
              <w:rPr>
                <w:b/>
                <w:bCs/>
                <w:sz w:val="24"/>
                <w:szCs w:val="24"/>
              </w:rPr>
              <w:lastRenderedPageBreak/>
              <w:t>Tuesday 12</w:t>
            </w:r>
            <w:r w:rsidRPr="00591444">
              <w:rPr>
                <w:b/>
                <w:bCs/>
                <w:sz w:val="24"/>
                <w:szCs w:val="24"/>
                <w:vertAlign w:val="superscript"/>
              </w:rPr>
              <w:t>th</w:t>
            </w:r>
            <w:r w:rsidRPr="00591444">
              <w:rPr>
                <w:b/>
                <w:bCs/>
                <w:sz w:val="24"/>
                <w:szCs w:val="24"/>
              </w:rPr>
              <w:t xml:space="preserve"> November</w:t>
            </w:r>
          </w:p>
          <w:p w:rsidR="00F03A75" w:rsidRPr="00591444" w:rsidRDefault="00F03A75">
            <w:pPr>
              <w:spacing w:line="252" w:lineRule="auto"/>
              <w:rPr>
                <w:b/>
                <w:bCs/>
                <w:sz w:val="24"/>
                <w:szCs w:val="24"/>
              </w:rPr>
            </w:pPr>
            <w:r w:rsidRPr="00591444">
              <w:rPr>
                <w:b/>
                <w:bCs/>
                <w:sz w:val="24"/>
                <w:szCs w:val="24"/>
              </w:rPr>
              <w:t>2.00-5.00pm</w:t>
            </w:r>
          </w:p>
          <w:p w:rsidR="009D639F" w:rsidRPr="00945B83" w:rsidRDefault="009D639F">
            <w:pPr>
              <w:spacing w:line="252" w:lineRule="auto"/>
            </w:pPr>
            <w:r w:rsidRPr="00591444">
              <w:rPr>
                <w:sz w:val="24"/>
                <w:szCs w:val="24"/>
              </w:rPr>
              <w:lastRenderedPageBreak/>
              <w:t xml:space="preserve">Conference Rm, Enterprise </w:t>
            </w:r>
            <w:proofErr w:type="spellStart"/>
            <w:r w:rsidRPr="00591444">
              <w:rPr>
                <w:sz w:val="24"/>
                <w:szCs w:val="24"/>
              </w:rPr>
              <w:t>Hse</w:t>
            </w:r>
            <w:proofErr w:type="spellEnd"/>
            <w:r w:rsidRPr="00591444">
              <w:rPr>
                <w:sz w:val="24"/>
                <w:szCs w:val="24"/>
              </w:rPr>
              <w:t>, O’Brien Rd, Carlow</w:t>
            </w:r>
          </w:p>
        </w:tc>
      </w:tr>
    </w:tbl>
    <w:p w:rsidR="009D639F" w:rsidRPr="0093106E" w:rsidRDefault="009D639F" w:rsidP="0093106E">
      <w:pPr>
        <w:tabs>
          <w:tab w:val="left" w:pos="2805"/>
        </w:tabs>
        <w:rPr>
          <w:sz w:val="24"/>
          <w:szCs w:val="24"/>
        </w:rPr>
      </w:pPr>
    </w:p>
    <w:sectPr w:rsidR="009D639F" w:rsidRPr="0093106E" w:rsidSect="00513E5F">
      <w:pgSz w:w="11906" w:h="16838"/>
      <w:pgMar w:top="709"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4E6F10"/>
    <w:multiLevelType w:val="hybridMultilevel"/>
    <w:tmpl w:val="33D002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41F29C6"/>
    <w:multiLevelType w:val="hybridMultilevel"/>
    <w:tmpl w:val="93D251DC"/>
    <w:lvl w:ilvl="0" w:tplc="F2A2F3B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01D"/>
    <w:rsid w:val="0002578F"/>
    <w:rsid w:val="000D1D80"/>
    <w:rsid w:val="00237C40"/>
    <w:rsid w:val="0035701D"/>
    <w:rsid w:val="003D3005"/>
    <w:rsid w:val="004C7F44"/>
    <w:rsid w:val="00513E5F"/>
    <w:rsid w:val="00591444"/>
    <w:rsid w:val="00640C79"/>
    <w:rsid w:val="006D50A3"/>
    <w:rsid w:val="008F46CA"/>
    <w:rsid w:val="0093106E"/>
    <w:rsid w:val="00945B83"/>
    <w:rsid w:val="009D639F"/>
    <w:rsid w:val="00A2119F"/>
    <w:rsid w:val="00A61CF8"/>
    <w:rsid w:val="00C75546"/>
    <w:rsid w:val="00E332E5"/>
    <w:rsid w:val="00F03A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C2BC63-9A18-4488-8753-DD3C707D7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5B83"/>
    <w:pPr>
      <w:spacing w:line="252" w:lineRule="auto"/>
      <w:ind w:left="720"/>
      <w:contextualSpacing/>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053142">
      <w:bodyDiv w:val="1"/>
      <w:marLeft w:val="0"/>
      <w:marRight w:val="0"/>
      <w:marTop w:val="0"/>
      <w:marBottom w:val="0"/>
      <w:divBdr>
        <w:top w:val="none" w:sz="0" w:space="0" w:color="auto"/>
        <w:left w:val="none" w:sz="0" w:space="0" w:color="auto"/>
        <w:bottom w:val="none" w:sz="0" w:space="0" w:color="auto"/>
        <w:right w:val="none" w:sz="0" w:space="0" w:color="auto"/>
      </w:divBdr>
    </w:div>
    <w:div w:id="693458100">
      <w:bodyDiv w:val="1"/>
      <w:marLeft w:val="0"/>
      <w:marRight w:val="0"/>
      <w:marTop w:val="0"/>
      <w:marBottom w:val="0"/>
      <w:divBdr>
        <w:top w:val="none" w:sz="0" w:space="0" w:color="auto"/>
        <w:left w:val="none" w:sz="0" w:space="0" w:color="auto"/>
        <w:bottom w:val="none" w:sz="0" w:space="0" w:color="auto"/>
        <w:right w:val="none" w:sz="0" w:space="0" w:color="auto"/>
      </w:divBdr>
    </w:div>
    <w:div w:id="1173107740">
      <w:bodyDiv w:val="1"/>
      <w:marLeft w:val="0"/>
      <w:marRight w:val="0"/>
      <w:marTop w:val="0"/>
      <w:marBottom w:val="0"/>
      <w:divBdr>
        <w:top w:val="none" w:sz="0" w:space="0" w:color="auto"/>
        <w:left w:val="none" w:sz="0" w:space="0" w:color="auto"/>
        <w:bottom w:val="none" w:sz="0" w:space="0" w:color="auto"/>
        <w:right w:val="none" w:sz="0" w:space="0" w:color="auto"/>
      </w:divBdr>
    </w:div>
    <w:div w:id="183490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B4E89-AD0B-417E-B3BE-3F76DE803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609</Words>
  <Characters>3475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Cornelia McAssey</dc:creator>
  <cp:keywords/>
  <dc:description/>
  <cp:lastModifiedBy>Cornelia McAssey</cp:lastModifiedBy>
  <cp:revision>4</cp:revision>
  <dcterms:created xsi:type="dcterms:W3CDTF">2019-08-09T15:22:00Z</dcterms:created>
  <dcterms:modified xsi:type="dcterms:W3CDTF">2019-08-29T14:24:00Z</dcterms:modified>
</cp:coreProperties>
</file>