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E653" w14:textId="188A7121" w:rsidR="00CC41AE" w:rsidRDefault="009D5165" w:rsidP="00CC41AE">
      <w:pPr>
        <w:rPr>
          <w:rFonts w:ascii="Arial Black" w:hAnsi="Arial Black"/>
          <w:color w:val="7030A0"/>
          <w:sz w:val="36"/>
          <w:szCs w:val="36"/>
        </w:rPr>
      </w:pPr>
      <w:r>
        <w:rPr>
          <w:rFonts w:ascii="Arial Black" w:hAnsi="Arial Black"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A74C2CB" wp14:editId="78BBBA62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66925" cy="17068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16" cy="1711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C3">
        <w:rPr>
          <w:rFonts w:ascii="Arial Black" w:hAnsi="Arial Black"/>
          <w:color w:val="7030A0"/>
          <w:sz w:val="36"/>
          <w:szCs w:val="36"/>
        </w:rPr>
        <w:t xml:space="preserve">        </w:t>
      </w:r>
      <w:r w:rsidR="00AB1FC3">
        <w:rPr>
          <w:rFonts w:ascii="Arial Black" w:hAnsi="Arial Black"/>
          <w:noProof/>
          <w:color w:val="7030A0"/>
          <w:sz w:val="36"/>
          <w:szCs w:val="36"/>
        </w:rPr>
        <w:drawing>
          <wp:inline distT="0" distB="0" distL="0" distR="0" wp14:anchorId="1222BA1C" wp14:editId="4C380404">
            <wp:extent cx="2867025" cy="1142725"/>
            <wp:effectExtent l="0" t="0" r="0" b="635"/>
            <wp:docPr id="18" name="Picture 1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283" cy="11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71B2" w14:textId="77777777" w:rsidR="00093041" w:rsidRDefault="00CC41AE" w:rsidP="00CC41AE">
      <w:pPr>
        <w:tabs>
          <w:tab w:val="left" w:pos="2055"/>
        </w:tabs>
        <w:rPr>
          <w:rFonts w:ascii="Arial Black" w:hAnsi="Arial Black"/>
          <w:color w:val="7030A0"/>
          <w:sz w:val="36"/>
          <w:szCs w:val="36"/>
        </w:rPr>
      </w:pPr>
      <w:r>
        <w:rPr>
          <w:rFonts w:ascii="Arial Black" w:hAnsi="Arial Black"/>
          <w:color w:val="7030A0"/>
          <w:sz w:val="36"/>
          <w:szCs w:val="36"/>
        </w:rPr>
        <w:tab/>
        <w:t xml:space="preserve">        </w:t>
      </w:r>
    </w:p>
    <w:p w14:paraId="309D136D" w14:textId="63CEA972" w:rsidR="0052682C" w:rsidRPr="0052682C" w:rsidRDefault="00093041" w:rsidP="00AB1FC3">
      <w:pPr>
        <w:tabs>
          <w:tab w:val="left" w:pos="2055"/>
        </w:tabs>
        <w:rPr>
          <w:rFonts w:ascii="Arial Black" w:hAnsi="Arial Black"/>
          <w:color w:val="7030A0"/>
          <w:sz w:val="36"/>
          <w:szCs w:val="36"/>
        </w:rPr>
      </w:pPr>
      <w:r>
        <w:rPr>
          <w:rFonts w:ascii="Arial Black" w:hAnsi="Arial Black"/>
          <w:color w:val="7030A0"/>
          <w:sz w:val="36"/>
          <w:szCs w:val="36"/>
        </w:rPr>
        <w:t xml:space="preserve">            </w:t>
      </w:r>
    </w:p>
    <w:p w14:paraId="738C6963" w14:textId="7F2D9587" w:rsidR="0091356D" w:rsidRDefault="00602767" w:rsidP="00093041">
      <w:pPr>
        <w:tabs>
          <w:tab w:val="left" w:pos="2055"/>
        </w:tabs>
        <w:jc w:val="center"/>
        <w:rPr>
          <w:rFonts w:ascii="Arial Black" w:hAnsi="Arial Black"/>
          <w:color w:val="7030A0"/>
          <w:sz w:val="36"/>
          <w:szCs w:val="36"/>
        </w:rPr>
      </w:pPr>
      <w:r w:rsidRPr="00A34281">
        <w:rPr>
          <w:rFonts w:ascii="Arial Black" w:hAnsi="Arial Black"/>
          <w:color w:val="7030A0"/>
          <w:sz w:val="32"/>
          <w:szCs w:val="32"/>
        </w:rPr>
        <w:t xml:space="preserve">A Model for Supporting Access to Early Childhood Care and Education (ECCE) Programme for Children </w:t>
      </w:r>
    </w:p>
    <w:p w14:paraId="7A5EB2F6" w14:textId="22B979F7" w:rsidR="009D5165" w:rsidRPr="00A27193" w:rsidRDefault="00A34281" w:rsidP="001D45D0">
      <w:pPr>
        <w:jc w:val="center"/>
        <w:rPr>
          <w:rFonts w:ascii="Arial Black" w:hAnsi="Arial Black"/>
          <w:color w:val="7030A0"/>
          <w:sz w:val="36"/>
          <w:szCs w:val="36"/>
        </w:rPr>
      </w:pPr>
      <w:r w:rsidRPr="001D45D0">
        <w:rPr>
          <w:noProof/>
        </w:rPr>
        <w:drawing>
          <wp:inline distT="0" distB="0" distL="0" distR="0" wp14:anchorId="563691DF" wp14:editId="06870782">
            <wp:extent cx="2428875" cy="1961722"/>
            <wp:effectExtent l="0" t="0" r="0" b="635"/>
            <wp:docPr id="8" name="Picture 8" descr="Government Announces 900 Free Places on Early Years Leadership in Inclusion 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vernment Announces 900 Free Places on Early Years Leadership in Inclusion  Program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541" cy="197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2422" w14:textId="516EF607" w:rsidR="00307E3B" w:rsidRDefault="007A79C1" w:rsidP="00AB1FC3">
      <w:r>
        <w:rPr>
          <w:noProof/>
        </w:rPr>
        <w:drawing>
          <wp:inline distT="0" distB="0" distL="0" distR="0" wp14:anchorId="4F3141C3" wp14:editId="7D73757B">
            <wp:extent cx="5981700" cy="2619375"/>
            <wp:effectExtent l="0" t="0" r="0" b="9525"/>
            <wp:docPr id="4" name="Picture 4" descr="AIM (Access and Inclusion Model) - Longford Childcare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M (Access and Inclusion Model) - Longford Childcare Committe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466" cy="26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5E9C" w14:textId="40DDBEC1" w:rsidR="00653738" w:rsidRDefault="00653738" w:rsidP="00AB1FC3">
      <w:r>
        <w:t xml:space="preserve">For additional information contact </w:t>
      </w:r>
      <w:r w:rsidR="00F07E84" w:rsidRPr="00F07E84">
        <w:t>https://aim.gov.ie/aim-supports/targeted-supports/</w:t>
      </w:r>
    </w:p>
    <w:p w14:paraId="64B6167F" w14:textId="3889DFFA" w:rsidR="00AA43C3" w:rsidRDefault="00AA43C3" w:rsidP="00AB1FC3"/>
    <w:p w14:paraId="1C624B7F" w14:textId="321A83AF" w:rsidR="00AA43C3" w:rsidRDefault="00AA43C3" w:rsidP="00AB1FC3"/>
    <w:sectPr w:rsidR="00AA43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2F0A" w14:textId="77777777" w:rsidR="002D3D8D" w:rsidRDefault="002D3D8D" w:rsidP="00027222">
      <w:pPr>
        <w:spacing w:after="0" w:line="240" w:lineRule="auto"/>
      </w:pPr>
      <w:r>
        <w:separator/>
      </w:r>
    </w:p>
  </w:endnote>
  <w:endnote w:type="continuationSeparator" w:id="0">
    <w:p w14:paraId="13CE14F0" w14:textId="77777777" w:rsidR="002D3D8D" w:rsidRDefault="002D3D8D" w:rsidP="0002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E1A5" w14:textId="7ED65426" w:rsidR="00027222" w:rsidRDefault="00027222">
    <w:pPr>
      <w:pStyle w:val="Footer"/>
    </w:pPr>
  </w:p>
  <w:p w14:paraId="0F27055F" w14:textId="53C444AB" w:rsidR="00027222" w:rsidRDefault="00027222">
    <w:pPr>
      <w:pStyle w:val="Footer"/>
    </w:pPr>
    <w:r>
      <w:rPr>
        <w:noProof/>
      </w:rPr>
      <w:drawing>
        <wp:inline distT="0" distB="0" distL="0" distR="0" wp14:anchorId="2B8B2964" wp14:editId="14BFAFEE">
          <wp:extent cx="5486400" cy="866775"/>
          <wp:effectExtent l="0" t="0" r="0" b="9525"/>
          <wp:docPr id="6" name="Picture 6" descr="AIM Announcement for Parents 2020/21 - Roscommon Childcare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IM Announcement for Parents 2020/21 - Roscommon Childcare Committ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9D25" w14:textId="77777777" w:rsidR="002D3D8D" w:rsidRDefault="002D3D8D" w:rsidP="00027222">
      <w:pPr>
        <w:spacing w:after="0" w:line="240" w:lineRule="auto"/>
      </w:pPr>
      <w:r>
        <w:separator/>
      </w:r>
    </w:p>
  </w:footnote>
  <w:footnote w:type="continuationSeparator" w:id="0">
    <w:p w14:paraId="1BB87197" w14:textId="77777777" w:rsidR="002D3D8D" w:rsidRDefault="002D3D8D" w:rsidP="00027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47"/>
    <w:rsid w:val="00027222"/>
    <w:rsid w:val="00093041"/>
    <w:rsid w:val="001D45D0"/>
    <w:rsid w:val="002958C3"/>
    <w:rsid w:val="002C7D22"/>
    <w:rsid w:val="002D3D8D"/>
    <w:rsid w:val="00307E3B"/>
    <w:rsid w:val="00481261"/>
    <w:rsid w:val="00494B2B"/>
    <w:rsid w:val="0052682C"/>
    <w:rsid w:val="00602767"/>
    <w:rsid w:val="00653738"/>
    <w:rsid w:val="007912E0"/>
    <w:rsid w:val="007A79C1"/>
    <w:rsid w:val="008B7206"/>
    <w:rsid w:val="00902C47"/>
    <w:rsid w:val="0091356D"/>
    <w:rsid w:val="00953DC7"/>
    <w:rsid w:val="009D5165"/>
    <w:rsid w:val="009E1C05"/>
    <w:rsid w:val="00A27193"/>
    <w:rsid w:val="00A34281"/>
    <w:rsid w:val="00AA43C3"/>
    <w:rsid w:val="00AB1FC3"/>
    <w:rsid w:val="00AB70C6"/>
    <w:rsid w:val="00AC6120"/>
    <w:rsid w:val="00C41823"/>
    <w:rsid w:val="00CC41AE"/>
    <w:rsid w:val="00E45852"/>
    <w:rsid w:val="00F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64CE"/>
  <w15:chartTrackingRefBased/>
  <w15:docId w15:val="{01DD936A-C1C5-4995-A574-3709C07B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222"/>
  </w:style>
  <w:style w:type="paragraph" w:styleId="Footer">
    <w:name w:val="footer"/>
    <w:basedOn w:val="Normal"/>
    <w:link w:val="FooterChar"/>
    <w:uiPriority w:val="99"/>
    <w:unhideWhenUsed/>
    <w:rsid w:val="0002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27</cp:revision>
  <cp:lastPrinted>2021-08-20T11:27:00Z</cp:lastPrinted>
  <dcterms:created xsi:type="dcterms:W3CDTF">2021-08-20T10:54:00Z</dcterms:created>
  <dcterms:modified xsi:type="dcterms:W3CDTF">2021-08-30T09:15:00Z</dcterms:modified>
</cp:coreProperties>
</file>