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F868" w14:textId="77777777" w:rsidR="00C8001A" w:rsidRPr="001B5DF9" w:rsidRDefault="00C8001A" w:rsidP="00C8001A">
      <w:pPr>
        <w:rPr>
          <w:b/>
          <w:sz w:val="28"/>
          <w:szCs w:val="28"/>
          <w:lang w:val="en-US"/>
        </w:rPr>
      </w:pPr>
      <w:r w:rsidRPr="001B5DF9">
        <w:rPr>
          <w:b/>
          <w:sz w:val="28"/>
          <w:szCs w:val="28"/>
          <w:lang w:val="en-US"/>
        </w:rPr>
        <w:t>St Catherine’s Community Services Centre</w:t>
      </w:r>
    </w:p>
    <w:p w14:paraId="48AC5A83" w14:textId="77777777" w:rsidR="001E2B0F" w:rsidRDefault="00531550" w:rsidP="00F947D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 Joseph’s Rd, Carlow</w:t>
      </w:r>
      <w:r w:rsidR="001E2B0F">
        <w:rPr>
          <w:b/>
          <w:sz w:val="28"/>
          <w:szCs w:val="28"/>
          <w:lang w:val="en-US"/>
        </w:rPr>
        <w:t>.</w:t>
      </w:r>
    </w:p>
    <w:p w14:paraId="17193E4A" w14:textId="77777777" w:rsidR="003A2C46" w:rsidRPr="00F947D3" w:rsidRDefault="00994296" w:rsidP="00F947D3">
      <w:pPr>
        <w:rPr>
          <w:b/>
          <w:sz w:val="28"/>
          <w:szCs w:val="28"/>
          <w:lang w:val="en-US"/>
        </w:rPr>
      </w:pPr>
      <w:r>
        <w:rPr>
          <w:noProof/>
          <w:sz w:val="44"/>
          <w:szCs w:val="44"/>
        </w:rPr>
        <w:pict w14:anchorId="3F39E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6.75pt;height:80.2pt;z-index:251656192;mso-position-horizontal:left;mso-position-horizontal-relative:margin;mso-position-vertical:top;mso-position-vertical-relative:margin">
            <v:imagedata r:id="rId5" o:title="St"/>
            <w10:wrap type="square" anchorx="margin" anchory="margin"/>
          </v:shape>
        </w:pict>
      </w:r>
    </w:p>
    <w:p w14:paraId="3E776989" w14:textId="53090649" w:rsidR="00897692" w:rsidRDefault="00897692" w:rsidP="00897692">
      <w:pPr>
        <w:ind w:left="225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Early Years</w:t>
      </w:r>
      <w:r w:rsidR="00A521A7">
        <w:rPr>
          <w:b/>
          <w:bCs/>
          <w:sz w:val="44"/>
          <w:szCs w:val="44"/>
          <w:lang w:val="en-US"/>
        </w:rPr>
        <w:t>/School Age</w:t>
      </w:r>
      <w:r>
        <w:rPr>
          <w:b/>
          <w:bCs/>
          <w:sz w:val="44"/>
          <w:szCs w:val="44"/>
          <w:lang w:val="en-US"/>
        </w:rPr>
        <w:t xml:space="preserve"> </w:t>
      </w:r>
      <w:r w:rsidR="00D641C9">
        <w:rPr>
          <w:b/>
          <w:bCs/>
          <w:sz w:val="44"/>
          <w:szCs w:val="44"/>
          <w:lang w:val="en-US"/>
        </w:rPr>
        <w:t xml:space="preserve">Lead </w:t>
      </w:r>
      <w:r>
        <w:rPr>
          <w:b/>
          <w:bCs/>
          <w:sz w:val="44"/>
          <w:szCs w:val="44"/>
          <w:lang w:val="en-US"/>
        </w:rPr>
        <w:t>Educato</w:t>
      </w:r>
      <w:r w:rsidR="00F0633C">
        <w:rPr>
          <w:b/>
          <w:bCs/>
          <w:sz w:val="44"/>
          <w:szCs w:val="44"/>
          <w:lang w:val="en-US"/>
        </w:rPr>
        <w:t>r</w:t>
      </w:r>
    </w:p>
    <w:p w14:paraId="06187FA5" w14:textId="77777777" w:rsidR="00F0633C" w:rsidRPr="00D641C9" w:rsidRDefault="00F0633C" w:rsidP="00897692">
      <w:pPr>
        <w:ind w:left="225"/>
        <w:jc w:val="center"/>
        <w:rPr>
          <w:b/>
          <w:bCs/>
          <w:lang w:val="en-US"/>
        </w:rPr>
      </w:pPr>
    </w:p>
    <w:p w14:paraId="74E58C5E" w14:textId="383E468D" w:rsidR="00F64BE6" w:rsidRPr="004455C8" w:rsidRDefault="00F0633C" w:rsidP="00956A43">
      <w:pPr>
        <w:rPr>
          <w:bCs/>
          <w:lang w:val="en-US"/>
        </w:rPr>
      </w:pPr>
      <w:r>
        <w:rPr>
          <w:lang w:val="en-US"/>
        </w:rPr>
        <w:t>St. Catherine’s Community Services Centre wish to recruit</w:t>
      </w:r>
      <w:r w:rsidR="00067DEB">
        <w:rPr>
          <w:lang w:val="en-US"/>
        </w:rPr>
        <w:t xml:space="preserve"> the following </w:t>
      </w:r>
      <w:r w:rsidR="00067DEB" w:rsidRPr="00F64BE6">
        <w:rPr>
          <w:b/>
          <w:lang w:val="en-US"/>
        </w:rPr>
        <w:t>term</w:t>
      </w:r>
      <w:r w:rsidR="00956A43">
        <w:rPr>
          <w:b/>
          <w:lang w:val="en-US"/>
        </w:rPr>
        <w:t>-</w:t>
      </w:r>
      <w:r w:rsidR="00067DEB" w:rsidRPr="00F64BE6">
        <w:rPr>
          <w:b/>
          <w:lang w:val="en-US"/>
        </w:rPr>
        <w:t>time</w:t>
      </w:r>
      <w:r w:rsidR="00956A43">
        <w:rPr>
          <w:b/>
          <w:lang w:val="en-US"/>
        </w:rPr>
        <w:t xml:space="preserve"> </w:t>
      </w:r>
      <w:r w:rsidR="00956A43" w:rsidRPr="004455C8">
        <w:rPr>
          <w:bCs/>
          <w:lang w:val="en-US"/>
        </w:rPr>
        <w:t>(our services close for July and August)</w:t>
      </w:r>
      <w:r w:rsidR="00067DEB" w:rsidRPr="004455C8">
        <w:rPr>
          <w:bCs/>
          <w:lang w:val="en-US"/>
        </w:rPr>
        <w:t xml:space="preserve"> position</w:t>
      </w:r>
      <w:r w:rsidR="00956A43" w:rsidRPr="004455C8">
        <w:rPr>
          <w:bCs/>
          <w:lang w:val="en-US"/>
        </w:rPr>
        <w:t>:</w:t>
      </w:r>
    </w:p>
    <w:p w14:paraId="2546F187" w14:textId="7557F5DD" w:rsidR="005854FF" w:rsidRPr="00F64BE6" w:rsidRDefault="00F64BE6" w:rsidP="00956A43">
      <w:pPr>
        <w:numPr>
          <w:ilvl w:val="0"/>
          <w:numId w:val="10"/>
        </w:numPr>
        <w:rPr>
          <w:b/>
          <w:bCs/>
          <w:sz w:val="32"/>
          <w:szCs w:val="32"/>
          <w:lang w:val="en-US"/>
        </w:rPr>
      </w:pPr>
      <w:r w:rsidRPr="00F64BE6">
        <w:rPr>
          <w:lang w:val="en-US"/>
        </w:rPr>
        <w:t>F</w:t>
      </w:r>
      <w:r w:rsidR="005854FF" w:rsidRPr="00F64BE6">
        <w:rPr>
          <w:lang w:val="en-US"/>
        </w:rPr>
        <w:t>ull-time</w:t>
      </w:r>
      <w:bookmarkStart w:id="0" w:name="_Hlk520378809"/>
      <w:r w:rsidR="005854FF" w:rsidRPr="00F64BE6">
        <w:rPr>
          <w:lang w:val="en-US"/>
        </w:rPr>
        <w:t xml:space="preserve"> Early Years</w:t>
      </w:r>
      <w:r w:rsidR="00283401" w:rsidRPr="00F64BE6">
        <w:rPr>
          <w:lang w:val="en-US"/>
        </w:rPr>
        <w:t>/School Age</w:t>
      </w:r>
      <w:r w:rsidR="005854FF" w:rsidRPr="00F64BE6">
        <w:rPr>
          <w:lang w:val="en-US"/>
        </w:rPr>
        <w:t xml:space="preserve"> Educator</w:t>
      </w:r>
      <w:bookmarkEnd w:id="0"/>
      <w:r w:rsidR="005854FF" w:rsidRPr="00F64BE6">
        <w:rPr>
          <w:lang w:val="en-US"/>
        </w:rPr>
        <w:t xml:space="preserve"> </w:t>
      </w:r>
      <w:r>
        <w:rPr>
          <w:lang w:val="en-US"/>
        </w:rPr>
        <w:t>(36.25 hours</w:t>
      </w:r>
      <w:r w:rsidR="00D641C9">
        <w:rPr>
          <w:lang w:val="en-US"/>
        </w:rPr>
        <w:t xml:space="preserve"> weekly</w:t>
      </w:r>
      <w:r>
        <w:rPr>
          <w:lang w:val="en-US"/>
        </w:rPr>
        <w:t>)</w:t>
      </w:r>
    </w:p>
    <w:p w14:paraId="5194BABD" w14:textId="77777777" w:rsidR="00F64BE6" w:rsidRPr="00F64BE6" w:rsidRDefault="00F64BE6" w:rsidP="00956A43">
      <w:pPr>
        <w:rPr>
          <w:b/>
          <w:bCs/>
          <w:lang w:val="en-US"/>
        </w:rPr>
      </w:pPr>
    </w:p>
    <w:p w14:paraId="51CCD520" w14:textId="2024D7BC" w:rsidR="0070659C" w:rsidRDefault="00650765" w:rsidP="00956A43">
      <w:pPr>
        <w:rPr>
          <w:u w:val="single"/>
          <w:lang w:val="en-US"/>
        </w:rPr>
      </w:pPr>
      <w:r w:rsidRPr="00CA1953">
        <w:rPr>
          <w:u w:val="single"/>
          <w:lang w:val="en-US"/>
        </w:rPr>
        <w:t>Candidat</w:t>
      </w:r>
      <w:r w:rsidR="00D424C7" w:rsidRPr="00CA1953">
        <w:rPr>
          <w:u w:val="single"/>
          <w:lang w:val="en-US"/>
        </w:rPr>
        <w:t>e</w:t>
      </w:r>
      <w:r w:rsidR="00060A86" w:rsidRPr="00CA1953">
        <w:rPr>
          <w:u w:val="single"/>
          <w:lang w:val="en-US"/>
        </w:rPr>
        <w:t xml:space="preserve"> require</w:t>
      </w:r>
      <w:r w:rsidR="00D641C9">
        <w:rPr>
          <w:u w:val="single"/>
          <w:lang w:val="en-US"/>
        </w:rPr>
        <w:t>ment</w:t>
      </w:r>
      <w:r w:rsidR="00897692">
        <w:rPr>
          <w:u w:val="single"/>
          <w:lang w:val="en-US"/>
        </w:rPr>
        <w:t>s</w:t>
      </w:r>
      <w:r w:rsidRPr="00CA1953">
        <w:rPr>
          <w:u w:val="single"/>
          <w:lang w:val="en-US"/>
        </w:rPr>
        <w:t>:</w:t>
      </w:r>
    </w:p>
    <w:p w14:paraId="70CB8A5A" w14:textId="77777777" w:rsidR="00047E67" w:rsidRPr="00792AA7" w:rsidRDefault="009670C6" w:rsidP="00956A43">
      <w:pPr>
        <w:numPr>
          <w:ilvl w:val="0"/>
          <w:numId w:val="10"/>
        </w:numPr>
        <w:rPr>
          <w:lang w:val="en-US"/>
        </w:rPr>
      </w:pPr>
      <w:r w:rsidRPr="00792AA7">
        <w:rPr>
          <w:lang w:val="en-US"/>
        </w:rPr>
        <w:t>A c</w:t>
      </w:r>
      <w:r w:rsidR="00047E67" w:rsidRPr="00792AA7">
        <w:rPr>
          <w:lang w:val="en-US"/>
        </w:rPr>
        <w:t xml:space="preserve">hild </w:t>
      </w:r>
      <w:r w:rsidR="00060A86" w:rsidRPr="00792AA7">
        <w:rPr>
          <w:lang w:val="en-US"/>
        </w:rPr>
        <w:t>centered</w:t>
      </w:r>
      <w:r w:rsidR="00047E67" w:rsidRPr="00792AA7">
        <w:rPr>
          <w:lang w:val="en-US"/>
        </w:rPr>
        <w:t xml:space="preserve"> communicator with a thorough knowledge of child</w:t>
      </w:r>
      <w:r w:rsidR="00C8001A" w:rsidRPr="00792AA7">
        <w:rPr>
          <w:lang w:val="en-US"/>
        </w:rPr>
        <w:t xml:space="preserve"> </w:t>
      </w:r>
      <w:r w:rsidR="00047E67" w:rsidRPr="00792AA7">
        <w:rPr>
          <w:lang w:val="en-US"/>
        </w:rPr>
        <w:t>de</w:t>
      </w:r>
      <w:r w:rsidR="00F8049B">
        <w:rPr>
          <w:lang w:val="en-US"/>
        </w:rPr>
        <w:t>velopment and its application in</w:t>
      </w:r>
      <w:r w:rsidR="00047E67" w:rsidRPr="00792AA7">
        <w:rPr>
          <w:lang w:val="en-US"/>
        </w:rPr>
        <w:t xml:space="preserve"> practice.</w:t>
      </w:r>
    </w:p>
    <w:p w14:paraId="4B879156" w14:textId="77777777" w:rsidR="00650765" w:rsidRDefault="007F7516" w:rsidP="00956A43">
      <w:pPr>
        <w:numPr>
          <w:ilvl w:val="0"/>
          <w:numId w:val="10"/>
        </w:numPr>
        <w:rPr>
          <w:lang w:val="en-US"/>
        </w:rPr>
      </w:pPr>
      <w:r w:rsidRPr="00792AA7">
        <w:rPr>
          <w:lang w:val="en-US"/>
        </w:rPr>
        <w:t>A</w:t>
      </w:r>
      <w:r w:rsidR="003D4F6A" w:rsidRPr="00792AA7">
        <w:rPr>
          <w:lang w:val="en-US"/>
        </w:rPr>
        <w:t xml:space="preserve"> minimum</w:t>
      </w:r>
      <w:r w:rsidRPr="00792AA7">
        <w:rPr>
          <w:lang w:val="en-US"/>
        </w:rPr>
        <w:t xml:space="preserve"> Level </w:t>
      </w:r>
      <w:r w:rsidR="005C7786" w:rsidRPr="00792AA7">
        <w:rPr>
          <w:lang w:val="en-US"/>
        </w:rPr>
        <w:t>5</w:t>
      </w:r>
      <w:r w:rsidR="00650765">
        <w:rPr>
          <w:lang w:val="en-US"/>
        </w:rPr>
        <w:t xml:space="preserve"> but a Level 7/8 qualification </w:t>
      </w:r>
      <w:r w:rsidR="00047E67" w:rsidRPr="00792AA7">
        <w:rPr>
          <w:lang w:val="en-US"/>
        </w:rPr>
        <w:t>in Ea</w:t>
      </w:r>
      <w:r w:rsidR="003D4F6A" w:rsidRPr="00792AA7">
        <w:rPr>
          <w:lang w:val="en-US"/>
        </w:rPr>
        <w:t xml:space="preserve">rly Childhood Education &amp; </w:t>
      </w:r>
      <w:r w:rsidR="009A3F32" w:rsidRPr="00792AA7">
        <w:rPr>
          <w:lang w:val="en-US"/>
        </w:rPr>
        <w:t>Care</w:t>
      </w:r>
      <w:r w:rsidR="009A3F32">
        <w:rPr>
          <w:lang w:val="en-US"/>
        </w:rPr>
        <w:t xml:space="preserve"> </w:t>
      </w:r>
      <w:r w:rsidR="00650765">
        <w:rPr>
          <w:lang w:val="en-US"/>
        </w:rPr>
        <w:t>is desirable</w:t>
      </w:r>
    </w:p>
    <w:p w14:paraId="2ADF66C9" w14:textId="407511ED" w:rsidR="007E672B" w:rsidRDefault="00650765" w:rsidP="00956A43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</w:t>
      </w:r>
      <w:r w:rsidR="00F8049B">
        <w:rPr>
          <w:lang w:val="en-US"/>
        </w:rPr>
        <w:t>minimum of one</w:t>
      </w:r>
      <w:r w:rsidR="007F7516" w:rsidRPr="00792AA7">
        <w:rPr>
          <w:lang w:val="en-US"/>
        </w:rPr>
        <w:t xml:space="preserve"> </w:t>
      </w:r>
      <w:r w:rsidR="00B7463D" w:rsidRPr="00792AA7">
        <w:rPr>
          <w:lang w:val="en-US"/>
        </w:rPr>
        <w:t>years’ experience</w:t>
      </w:r>
      <w:r w:rsidR="007F7516" w:rsidRPr="00792AA7">
        <w:rPr>
          <w:lang w:val="en-US"/>
        </w:rPr>
        <w:t xml:space="preserve"> working in a childcare setting</w:t>
      </w:r>
      <w:r>
        <w:rPr>
          <w:lang w:val="en-US"/>
        </w:rPr>
        <w:t xml:space="preserve"> </w:t>
      </w:r>
    </w:p>
    <w:p w14:paraId="52FC4C0F" w14:textId="33FEB943" w:rsidR="00956A43" w:rsidRDefault="00956A43" w:rsidP="00956A43">
      <w:pPr>
        <w:rPr>
          <w:lang w:val="en-US"/>
        </w:rPr>
      </w:pPr>
    </w:p>
    <w:p w14:paraId="40DC3C16" w14:textId="24E5D448" w:rsidR="00956A43" w:rsidRPr="00DF3088" w:rsidRDefault="00956A43" w:rsidP="00956A43">
      <w:pPr>
        <w:rPr>
          <w:rFonts w:ascii="Georgia" w:hAnsi="Georgia" w:cs="Calibri"/>
          <w:sz w:val="22"/>
          <w:szCs w:val="22"/>
          <w:lang w:val="en-US"/>
        </w:rPr>
      </w:pPr>
      <w:r w:rsidRPr="00DF3088">
        <w:rPr>
          <w:rFonts w:ascii="Georgia" w:hAnsi="Georgia" w:cs="Calibri"/>
          <w:sz w:val="22"/>
          <w:szCs w:val="22"/>
          <w:lang w:val="en-US"/>
        </w:rPr>
        <w:t xml:space="preserve">We value our team and aim to provide the optimal working environment for all staff. </w:t>
      </w:r>
      <w:r>
        <w:rPr>
          <w:rFonts w:ascii="Georgia" w:hAnsi="Georgia" w:cs="Calibri"/>
          <w:sz w:val="22"/>
          <w:szCs w:val="22"/>
          <w:lang w:val="en-US"/>
        </w:rPr>
        <w:t xml:space="preserve"> We provide:</w:t>
      </w:r>
    </w:p>
    <w:p w14:paraId="22252E9B" w14:textId="77777777" w:rsidR="004455C8" w:rsidRDefault="004455C8" w:rsidP="00956A43">
      <w:pPr>
        <w:spacing w:line="276" w:lineRule="auto"/>
        <w:rPr>
          <w:rFonts w:ascii="Georgia" w:hAnsi="Georgia" w:cs="Calibri"/>
          <w:sz w:val="22"/>
          <w:szCs w:val="22"/>
          <w:lang w:val="en-US"/>
        </w:rPr>
      </w:pPr>
    </w:p>
    <w:p w14:paraId="046BD5B5" w14:textId="1718814D" w:rsidR="00956A43" w:rsidRPr="00DF3088" w:rsidRDefault="00956A43" w:rsidP="00956A43">
      <w:pPr>
        <w:spacing w:line="276" w:lineRule="auto"/>
        <w:rPr>
          <w:rFonts w:ascii="Georgia" w:hAnsi="Georgia" w:cs="Calibri"/>
          <w:sz w:val="22"/>
          <w:szCs w:val="22"/>
          <w:lang w:val="en-US"/>
        </w:rPr>
      </w:pPr>
      <w:r w:rsidRPr="00DF3088">
        <w:rPr>
          <w:rFonts w:ascii="Georgia" w:hAnsi="Georgia" w:cs="Calibri"/>
          <w:sz w:val="22"/>
          <w:szCs w:val="22"/>
          <w:lang w:val="en-US"/>
        </w:rPr>
        <w:t>*A Competitive salary</w:t>
      </w:r>
      <w:r w:rsidRPr="00DF3088">
        <w:rPr>
          <w:rFonts w:ascii="Georgia" w:hAnsi="Georgia" w:cs="Calibri"/>
          <w:i/>
          <w:iCs/>
          <w:sz w:val="22"/>
          <w:szCs w:val="22"/>
          <w:lang w:val="en-US"/>
        </w:rPr>
        <w:tab/>
      </w:r>
      <w:r>
        <w:rPr>
          <w:rFonts w:ascii="Georgia" w:hAnsi="Georgia" w:cs="Calibri"/>
          <w:i/>
          <w:iCs/>
          <w:sz w:val="22"/>
          <w:szCs w:val="22"/>
          <w:lang w:val="en-US"/>
        </w:rPr>
        <w:tab/>
      </w:r>
      <w:r>
        <w:rPr>
          <w:rFonts w:ascii="Georgia" w:hAnsi="Georgia" w:cs="Calibri"/>
          <w:i/>
          <w:iCs/>
          <w:sz w:val="22"/>
          <w:szCs w:val="22"/>
          <w:lang w:val="en-US"/>
        </w:rPr>
        <w:tab/>
      </w:r>
      <w:r>
        <w:rPr>
          <w:rFonts w:ascii="Georgia" w:hAnsi="Georgia" w:cs="Calibri"/>
          <w:i/>
          <w:iCs/>
          <w:sz w:val="22"/>
          <w:szCs w:val="22"/>
          <w:lang w:val="en-US"/>
        </w:rPr>
        <w:tab/>
      </w:r>
      <w:r>
        <w:rPr>
          <w:rFonts w:ascii="Georgia" w:hAnsi="Georgia" w:cs="Calibri"/>
          <w:i/>
          <w:iCs/>
          <w:sz w:val="22"/>
          <w:szCs w:val="22"/>
          <w:lang w:val="en-US"/>
        </w:rPr>
        <w:tab/>
      </w:r>
      <w:r w:rsidRPr="00DF3088">
        <w:rPr>
          <w:rFonts w:ascii="Georgia" w:hAnsi="Georgia" w:cs="Calibri"/>
          <w:sz w:val="22"/>
          <w:szCs w:val="22"/>
          <w:lang w:val="en-US"/>
        </w:rPr>
        <w:t>*Contribution to course fees</w:t>
      </w:r>
    </w:p>
    <w:p w14:paraId="70690560" w14:textId="2A4C62E0" w:rsidR="00956A43" w:rsidRPr="00DF3088" w:rsidRDefault="00956A43" w:rsidP="00956A43">
      <w:pPr>
        <w:spacing w:line="276" w:lineRule="auto"/>
        <w:rPr>
          <w:rFonts w:ascii="Georgia" w:hAnsi="Georgia" w:cs="Calibri"/>
          <w:sz w:val="22"/>
          <w:szCs w:val="22"/>
          <w:lang w:val="en-US"/>
        </w:rPr>
      </w:pPr>
      <w:r w:rsidRPr="00DF3088">
        <w:rPr>
          <w:rFonts w:ascii="Georgia" w:hAnsi="Georgia" w:cs="Calibri"/>
          <w:sz w:val="22"/>
          <w:szCs w:val="22"/>
          <w:lang w:val="en-US"/>
        </w:rPr>
        <w:t xml:space="preserve">*25 days annual leave </w:t>
      </w:r>
      <w:r w:rsidR="004455C8">
        <w:rPr>
          <w:rFonts w:ascii="Georgia" w:hAnsi="Georgia" w:cs="Calibri"/>
          <w:sz w:val="22"/>
          <w:szCs w:val="22"/>
          <w:lang w:val="en-US"/>
        </w:rPr>
        <w:t>pro rata</w:t>
      </w:r>
      <w:r w:rsidRPr="00DF3088">
        <w:rPr>
          <w:rFonts w:ascii="Georgia" w:hAnsi="Georgia" w:cs="Calibri"/>
          <w:sz w:val="22"/>
          <w:szCs w:val="22"/>
          <w:lang w:val="en-US"/>
        </w:rPr>
        <w:tab/>
      </w:r>
      <w:r w:rsidRPr="00DF3088">
        <w:rPr>
          <w:rFonts w:ascii="Georgia" w:hAnsi="Georgia" w:cs="Calibri"/>
          <w:sz w:val="22"/>
          <w:szCs w:val="22"/>
          <w:lang w:val="en-US"/>
        </w:rPr>
        <w:tab/>
      </w:r>
      <w:r w:rsidRPr="00DF3088">
        <w:rPr>
          <w:rFonts w:ascii="Georgia" w:hAnsi="Georgia" w:cs="Calibri"/>
          <w:sz w:val="22"/>
          <w:szCs w:val="22"/>
          <w:lang w:val="en-US"/>
        </w:rPr>
        <w:tab/>
        <w:t>*</w:t>
      </w:r>
      <w:r w:rsidRPr="00E70458">
        <w:rPr>
          <w:rFonts w:ascii="Georgia" w:hAnsi="Georgia" w:cs="Calibri"/>
          <w:sz w:val="22"/>
          <w:szCs w:val="22"/>
          <w:lang w:val="en-US"/>
        </w:rPr>
        <w:t>Paid sick leave</w:t>
      </w:r>
    </w:p>
    <w:p w14:paraId="080031D5" w14:textId="4F7A04D7" w:rsidR="00956A43" w:rsidRPr="00DF3088" w:rsidRDefault="00956A43" w:rsidP="00956A43">
      <w:pPr>
        <w:spacing w:line="276" w:lineRule="auto"/>
        <w:rPr>
          <w:rFonts w:ascii="Georgia" w:hAnsi="Georgia" w:cs="Calibri"/>
          <w:sz w:val="22"/>
          <w:szCs w:val="22"/>
          <w:lang w:val="en-US"/>
        </w:rPr>
      </w:pPr>
      <w:r w:rsidRPr="00DF3088">
        <w:rPr>
          <w:rFonts w:ascii="Georgia" w:hAnsi="Georgia" w:cs="Calibri"/>
          <w:sz w:val="22"/>
          <w:szCs w:val="22"/>
          <w:lang w:val="en-US"/>
        </w:rPr>
        <w:t xml:space="preserve">*Pension scheme contribution </w:t>
      </w:r>
      <w:r w:rsidRPr="00DF3088">
        <w:rPr>
          <w:rFonts w:ascii="Georgia" w:hAnsi="Georgia" w:cs="Calibri"/>
          <w:sz w:val="22"/>
          <w:szCs w:val="22"/>
          <w:lang w:val="en-US"/>
        </w:rPr>
        <w:tab/>
      </w:r>
      <w:r w:rsidRPr="00DF3088">
        <w:rPr>
          <w:rFonts w:ascii="Georgia" w:hAnsi="Georgia" w:cs="Calibri"/>
          <w:sz w:val="22"/>
          <w:szCs w:val="22"/>
          <w:lang w:val="en-US"/>
        </w:rPr>
        <w:tab/>
      </w:r>
      <w:r w:rsidRPr="00DF3088">
        <w:rPr>
          <w:rFonts w:ascii="Georgia" w:hAnsi="Georgia" w:cs="Calibri"/>
          <w:sz w:val="22"/>
          <w:szCs w:val="22"/>
          <w:lang w:val="en-US"/>
        </w:rPr>
        <w:tab/>
        <w:t>*Bike to work scheme</w:t>
      </w:r>
    </w:p>
    <w:p w14:paraId="4E1602B3" w14:textId="27FEAD81" w:rsidR="00956A43" w:rsidRDefault="00956A43" w:rsidP="00956A43">
      <w:pPr>
        <w:spacing w:line="276" w:lineRule="auto"/>
        <w:rPr>
          <w:lang w:val="en-US"/>
        </w:rPr>
      </w:pPr>
      <w:r w:rsidRPr="00DF3088">
        <w:rPr>
          <w:rFonts w:ascii="Georgia" w:hAnsi="Georgia" w:cs="Calibri"/>
          <w:sz w:val="22"/>
          <w:szCs w:val="22"/>
          <w:lang w:val="en-US"/>
        </w:rPr>
        <w:t>*Paid study leave</w:t>
      </w:r>
      <w:r w:rsidRPr="00DF3088">
        <w:rPr>
          <w:rFonts w:ascii="Georgia" w:hAnsi="Georgia" w:cs="Calibri"/>
          <w:sz w:val="22"/>
          <w:szCs w:val="22"/>
          <w:lang w:val="en-US"/>
        </w:rPr>
        <w:tab/>
      </w:r>
    </w:p>
    <w:p w14:paraId="378A2D8B" w14:textId="77777777" w:rsidR="00956A43" w:rsidRDefault="00956A43" w:rsidP="00C94B4D">
      <w:pPr>
        <w:rPr>
          <w:lang w:val="en-US" w:eastAsia="en-IE"/>
        </w:rPr>
      </w:pPr>
    </w:p>
    <w:p w14:paraId="119BED17" w14:textId="6E4941D4" w:rsidR="007F7516" w:rsidRPr="00956A43" w:rsidRDefault="001161AB" w:rsidP="00C94B4D">
      <w:pPr>
        <w:rPr>
          <w:lang w:val="en-US" w:eastAsia="en-IE"/>
        </w:rPr>
      </w:pPr>
      <w:r>
        <w:rPr>
          <w:lang w:val="en-US" w:eastAsia="en-IE"/>
        </w:rPr>
        <w:t xml:space="preserve">To apply please forward </w:t>
      </w:r>
      <w:r w:rsidR="005663B5">
        <w:rPr>
          <w:lang w:val="en-US" w:eastAsia="en-IE"/>
        </w:rPr>
        <w:t>a</w:t>
      </w:r>
      <w:r>
        <w:rPr>
          <w:lang w:val="en-US" w:eastAsia="en-IE"/>
        </w:rPr>
        <w:t xml:space="preserve"> </w:t>
      </w:r>
      <w:r w:rsidR="00160993">
        <w:rPr>
          <w:lang w:val="en-US" w:eastAsia="en-IE"/>
        </w:rPr>
        <w:t>Curriculum Vitae</w:t>
      </w:r>
      <w:r>
        <w:rPr>
          <w:lang w:val="en-US" w:eastAsia="en-IE"/>
        </w:rPr>
        <w:t xml:space="preserve"> and a </w:t>
      </w:r>
      <w:r w:rsidR="007E672B">
        <w:rPr>
          <w:lang w:val="en-US" w:eastAsia="en-IE"/>
        </w:rPr>
        <w:t>C</w:t>
      </w:r>
      <w:r>
        <w:rPr>
          <w:lang w:val="en-US" w:eastAsia="en-IE"/>
        </w:rPr>
        <w:t xml:space="preserve">over </w:t>
      </w:r>
      <w:r w:rsidR="007E672B">
        <w:rPr>
          <w:lang w:val="en-US" w:eastAsia="en-IE"/>
        </w:rPr>
        <w:t>L</w:t>
      </w:r>
      <w:r>
        <w:rPr>
          <w:lang w:val="en-US" w:eastAsia="en-IE"/>
        </w:rPr>
        <w:t>etter</w:t>
      </w:r>
      <w:r w:rsidR="00327E74">
        <w:rPr>
          <w:lang w:val="en-US" w:eastAsia="en-IE"/>
        </w:rPr>
        <w:t xml:space="preserve"> </w:t>
      </w:r>
      <w:r>
        <w:rPr>
          <w:lang w:val="en-US" w:eastAsia="en-IE"/>
        </w:rPr>
        <w:t xml:space="preserve">to the Childcare Manager, St. Catherine’s Community Services Centre, St. Joseph’s Road, Carlow, R93 T4C6 or email to </w:t>
      </w:r>
      <w:hyperlink r:id="rId6" w:history="1">
        <w:r w:rsidR="00956A43" w:rsidRPr="00697021">
          <w:rPr>
            <w:rStyle w:val="Hyperlink"/>
            <w:lang w:eastAsia="en-IE"/>
          </w:rPr>
          <w:t>annemarie@catherines.ie</w:t>
        </w:r>
      </w:hyperlink>
      <w:r>
        <w:rPr>
          <w:lang w:eastAsia="en-IE"/>
        </w:rPr>
        <w:t xml:space="preserve"> </w:t>
      </w:r>
      <w:r>
        <w:rPr>
          <w:lang w:val="en-US" w:eastAsia="en-IE"/>
        </w:rPr>
        <w:t>by</w:t>
      </w:r>
      <w:r w:rsidR="007A24D6">
        <w:rPr>
          <w:lang w:val="en-US" w:eastAsia="en-IE"/>
        </w:rPr>
        <w:t xml:space="preserve"> </w:t>
      </w:r>
      <w:r w:rsidR="00067DEB">
        <w:rPr>
          <w:lang w:val="en-US" w:eastAsia="en-IE"/>
        </w:rPr>
        <w:t xml:space="preserve">Sunday </w:t>
      </w:r>
      <w:r w:rsidR="00CB009F">
        <w:rPr>
          <w:lang w:val="en-US" w:eastAsia="en-IE"/>
        </w:rPr>
        <w:t>22</w:t>
      </w:r>
      <w:r w:rsidR="00CB009F" w:rsidRPr="00CB009F">
        <w:rPr>
          <w:vertAlign w:val="superscript"/>
          <w:lang w:val="en-US" w:eastAsia="en-IE"/>
        </w:rPr>
        <w:t>nd</w:t>
      </w:r>
      <w:r w:rsidR="00CB009F">
        <w:rPr>
          <w:lang w:val="en-US" w:eastAsia="en-IE"/>
        </w:rPr>
        <w:t xml:space="preserve"> January</w:t>
      </w:r>
      <w:r w:rsidR="00D641C9">
        <w:rPr>
          <w:lang w:val="en-US" w:eastAsia="en-IE"/>
        </w:rPr>
        <w:t xml:space="preserve"> 202</w:t>
      </w:r>
      <w:r w:rsidR="00CB009F">
        <w:rPr>
          <w:lang w:val="en-US" w:eastAsia="en-IE"/>
        </w:rPr>
        <w:t>3</w:t>
      </w:r>
      <w:r w:rsidR="00067DEB">
        <w:rPr>
          <w:bCs/>
          <w:lang w:val="en-US" w:eastAsia="en-IE"/>
        </w:rPr>
        <w:t xml:space="preserve">.  </w:t>
      </w:r>
      <w:r>
        <w:rPr>
          <w:lang w:val="en-US" w:eastAsia="en-IE"/>
        </w:rPr>
        <w:t>Applications may be considered for other childcare positions that arise in St. Catherine’s Community Services Centre</w:t>
      </w:r>
      <w:r w:rsidR="00603F5E">
        <w:rPr>
          <w:lang w:val="en-US" w:eastAsia="en-IE"/>
        </w:rPr>
        <w:t xml:space="preserve">’s </w:t>
      </w:r>
      <w:r w:rsidR="00603F5E" w:rsidRPr="00956A43">
        <w:rPr>
          <w:lang w:val="en-US" w:eastAsia="en-IE"/>
        </w:rPr>
        <w:t>Childcare services</w:t>
      </w:r>
      <w:r w:rsidRPr="00956A43">
        <w:rPr>
          <w:lang w:val="en-US" w:eastAsia="en-IE"/>
        </w:rPr>
        <w:t>.</w:t>
      </w:r>
      <w:r w:rsidR="00C94B4D" w:rsidRPr="00956A43">
        <w:rPr>
          <w:lang w:val="en-US" w:eastAsia="en-IE"/>
        </w:rPr>
        <w:t xml:space="preserve">  </w:t>
      </w:r>
    </w:p>
    <w:p w14:paraId="25E3589C" w14:textId="77777777" w:rsidR="00C94B4D" w:rsidRPr="00792AA7" w:rsidRDefault="00C94B4D" w:rsidP="00C94B4D">
      <w:pPr>
        <w:rPr>
          <w:lang w:val="en-US"/>
        </w:rPr>
      </w:pPr>
    </w:p>
    <w:p w14:paraId="1DCB1691" w14:textId="77777777" w:rsidR="00047E67" w:rsidRPr="00792AA7" w:rsidRDefault="00047E67" w:rsidP="00C8001A">
      <w:pPr>
        <w:rPr>
          <w:i/>
          <w:iCs/>
          <w:lang w:val="en-US"/>
        </w:rPr>
      </w:pPr>
      <w:r w:rsidRPr="00792AA7">
        <w:rPr>
          <w:i/>
          <w:iCs/>
          <w:lang w:val="en-US"/>
        </w:rPr>
        <w:t>St Catherine’s is an equal opportunities</w:t>
      </w:r>
      <w:r w:rsidR="00C8001A" w:rsidRPr="00792AA7">
        <w:rPr>
          <w:i/>
          <w:iCs/>
          <w:lang w:val="en-US"/>
        </w:rPr>
        <w:t xml:space="preserve"> </w:t>
      </w:r>
      <w:r w:rsidRPr="00792AA7">
        <w:rPr>
          <w:i/>
          <w:iCs/>
          <w:lang w:val="en-US"/>
        </w:rPr>
        <w:t>employer and welcomes suitably qualified</w:t>
      </w:r>
    </w:p>
    <w:p w14:paraId="132D6D81" w14:textId="77777777" w:rsidR="00047E67" w:rsidRPr="00792AA7" w:rsidRDefault="00276E98" w:rsidP="00C8001A">
      <w:pPr>
        <w:rPr>
          <w:i/>
          <w:iCs/>
          <w:lang w:val="en-US"/>
        </w:rPr>
      </w:pPr>
      <w:r>
        <w:rPr>
          <w:i/>
          <w:iCs/>
          <w:lang w:val="en-US"/>
        </w:rPr>
        <w:t>a</w:t>
      </w:r>
      <w:r w:rsidR="00047E67" w:rsidRPr="00792AA7">
        <w:rPr>
          <w:i/>
          <w:iCs/>
          <w:lang w:val="en-US"/>
        </w:rPr>
        <w:t>pplicants from all sectors of society.</w:t>
      </w:r>
    </w:p>
    <w:p w14:paraId="50CEA383" w14:textId="77777777" w:rsidR="00F947D3" w:rsidRPr="00F947D3" w:rsidRDefault="00F947D3" w:rsidP="00C8001A">
      <w:pPr>
        <w:rPr>
          <w:i/>
          <w:iCs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401"/>
        <w:gridCol w:w="2544"/>
        <w:gridCol w:w="401"/>
        <w:gridCol w:w="2756"/>
      </w:tblGrid>
      <w:tr w:rsidR="005606A8" w:rsidRPr="000A736B" w14:paraId="66117402" w14:textId="77777777" w:rsidTr="00F947D3">
        <w:trPr>
          <w:trHeight w:val="510"/>
        </w:trPr>
        <w:tc>
          <w:tcPr>
            <w:tcW w:w="8640" w:type="dxa"/>
            <w:gridSpan w:val="5"/>
            <w:tcBorders>
              <w:bottom w:val="nil"/>
            </w:tcBorders>
          </w:tcPr>
          <w:p w14:paraId="2263B487" w14:textId="77777777" w:rsidR="005606A8" w:rsidRPr="000A736B" w:rsidRDefault="00994296" w:rsidP="00531550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noProof/>
              </w:rPr>
              <w:pict w14:anchorId="2AC78C4A">
                <v:shape id="Picture 8" o:spid="_x0000_s1039" type="#_x0000_t75" alt="http://www.dcya.gov.ie/images/omc10/logo11.gif" style="position:absolute;margin-left:69.1pt;margin-top:12.25pt;width:1in;height:37.55pt;z-index:-251657216;visibility:visible" wrapcoords="-195 0 -195 21228 21600 21228 21600 0 -195 0">
                  <v:imagedata r:id="rId7" o:title="logo11"/>
                  <w10:wrap type="tight"/>
                </v:shape>
              </w:pict>
            </w:r>
            <w:r>
              <w:rPr>
                <w:noProof/>
              </w:rPr>
              <w:pict w14:anchorId="445DB951">
                <v:shape id="Picture 1" o:spid="_x0000_s1029" type="#_x0000_t75" alt="http://www.hse.ie/images_upload/portal/eng/services/list/4/ChildrenandFamilyServices/tusla_logo_strap_centered.jpg" style="position:absolute;margin-left:244.95pt;margin-top:6.2pt;width:67.9pt;height:43.9pt;z-index:-251659264;visibility:visible" wrapcoords="-267 0 -267 21185 21600 21185 21600 0 -267 0">
                  <v:imagedata r:id="rId8" o:title="tusla_logo_strap_centered"/>
                  <w10:wrap type="tight"/>
                </v:shape>
              </w:pict>
            </w:r>
            <w:r>
              <w:rPr>
                <w:noProof/>
              </w:rPr>
              <w:pict w14:anchorId="5A9B285F">
                <v:shape id="_x0000_s1031" type="#_x0000_t75" style="position:absolute;margin-left:153.05pt;margin-top:12.25pt;width:1in;height:28.5pt;z-index:-251658240" wrapcoords="-186 0 -186 21130 21600 21130 21600 0 -186 0">
                  <v:imagedata r:id="rId9" o:title=""/>
                  <w10:wrap type="tight"/>
                </v:shape>
              </w:pict>
            </w:r>
            <w:r w:rsidR="00531550">
              <w:rPr>
                <w:sz w:val="22"/>
                <w:szCs w:val="22"/>
              </w:rPr>
              <w:t xml:space="preserve">                                                    </w:t>
            </w:r>
            <w:r w:rsidR="00792AA7">
              <w:rPr>
                <w:sz w:val="22"/>
                <w:szCs w:val="22"/>
              </w:rPr>
              <w:t xml:space="preserve"> </w:t>
            </w:r>
            <w:r w:rsidR="00531550">
              <w:rPr>
                <w:sz w:val="22"/>
                <w:szCs w:val="22"/>
              </w:rPr>
              <w:t xml:space="preserve"> </w:t>
            </w:r>
            <w:r w:rsidR="00060A86">
              <w:rPr>
                <w:sz w:val="22"/>
                <w:szCs w:val="22"/>
              </w:rPr>
              <w:t xml:space="preserve">   </w:t>
            </w:r>
            <w:r w:rsidR="00531550"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5606A8" w:rsidRPr="000A736B" w14:paraId="692B162A" w14:textId="77777777" w:rsidTr="00F947D3">
        <w:trPr>
          <w:trHeight w:val="378"/>
        </w:trPr>
        <w:tc>
          <w:tcPr>
            <w:tcW w:w="2538" w:type="dxa"/>
            <w:tcBorders>
              <w:top w:val="nil"/>
              <w:bottom w:val="single" w:sz="4" w:space="0" w:color="auto"/>
              <w:right w:val="nil"/>
            </w:tcBorders>
          </w:tcPr>
          <w:p w14:paraId="469C702E" w14:textId="77777777" w:rsidR="005606A8" w:rsidRPr="000A736B" w:rsidRDefault="005606A8" w:rsidP="005606A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86D6C" w14:textId="77777777" w:rsidR="005606A8" w:rsidRPr="000A736B" w:rsidRDefault="005606A8" w:rsidP="005606A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ACAD5" w14:textId="77777777" w:rsidR="005606A8" w:rsidRPr="000A736B" w:rsidRDefault="005606A8" w:rsidP="005606A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3E4D" w14:textId="77777777" w:rsidR="005606A8" w:rsidRPr="000A736B" w:rsidRDefault="005606A8" w:rsidP="005606A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</w:tcBorders>
          </w:tcPr>
          <w:p w14:paraId="59F6B92F" w14:textId="77777777" w:rsidR="005606A8" w:rsidRPr="000A736B" w:rsidRDefault="005606A8" w:rsidP="005606A8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14:paraId="34FE3E26" w14:textId="77777777" w:rsidR="005606A8" w:rsidRPr="000A736B" w:rsidRDefault="005606A8" w:rsidP="005606A8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18A2F912" w14:textId="77777777" w:rsidR="005606A8" w:rsidRPr="000A736B" w:rsidRDefault="005606A8">
      <w:pPr>
        <w:rPr>
          <w:sz w:val="22"/>
          <w:szCs w:val="22"/>
        </w:rPr>
      </w:pPr>
    </w:p>
    <w:sectPr w:rsidR="005606A8" w:rsidRPr="000A736B" w:rsidSect="00531550">
      <w:pgSz w:w="12240" w:h="15840"/>
      <w:pgMar w:top="99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993"/>
    <w:multiLevelType w:val="hybridMultilevel"/>
    <w:tmpl w:val="DF50958E"/>
    <w:lvl w:ilvl="0" w:tplc="22A0BD9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E652B3"/>
    <w:multiLevelType w:val="hybridMultilevel"/>
    <w:tmpl w:val="9E06CAD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191E0C"/>
    <w:multiLevelType w:val="hybridMultilevel"/>
    <w:tmpl w:val="23BE7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E74"/>
    <w:multiLevelType w:val="hybridMultilevel"/>
    <w:tmpl w:val="C2C0B8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51A6"/>
    <w:multiLevelType w:val="hybridMultilevel"/>
    <w:tmpl w:val="4926A978"/>
    <w:lvl w:ilvl="0" w:tplc="22A0B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41A2"/>
    <w:multiLevelType w:val="multilevel"/>
    <w:tmpl w:val="3C0C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7A0181"/>
    <w:multiLevelType w:val="hybridMultilevel"/>
    <w:tmpl w:val="47CA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F5DA2"/>
    <w:multiLevelType w:val="hybridMultilevel"/>
    <w:tmpl w:val="C5F498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033F"/>
    <w:multiLevelType w:val="hybridMultilevel"/>
    <w:tmpl w:val="5C6E6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0930">
    <w:abstractNumId w:val="7"/>
  </w:num>
  <w:num w:numId="2" w16cid:durableId="2007131092">
    <w:abstractNumId w:val="8"/>
  </w:num>
  <w:num w:numId="3" w16cid:durableId="351805053">
    <w:abstractNumId w:val="2"/>
  </w:num>
  <w:num w:numId="4" w16cid:durableId="1210460554">
    <w:abstractNumId w:val="3"/>
  </w:num>
  <w:num w:numId="5" w16cid:durableId="1620726014">
    <w:abstractNumId w:val="4"/>
  </w:num>
  <w:num w:numId="6" w16cid:durableId="1781682785">
    <w:abstractNumId w:val="5"/>
  </w:num>
  <w:num w:numId="7" w16cid:durableId="129634961">
    <w:abstractNumId w:val="2"/>
  </w:num>
  <w:num w:numId="8" w16cid:durableId="4865631">
    <w:abstractNumId w:val="1"/>
  </w:num>
  <w:num w:numId="9" w16cid:durableId="327248327">
    <w:abstractNumId w:val="0"/>
  </w:num>
  <w:num w:numId="10" w16cid:durableId="247083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D41"/>
    <w:rsid w:val="000276FE"/>
    <w:rsid w:val="00047E67"/>
    <w:rsid w:val="000606CD"/>
    <w:rsid w:val="00060A86"/>
    <w:rsid w:val="00067DEB"/>
    <w:rsid w:val="00082B61"/>
    <w:rsid w:val="000A736B"/>
    <w:rsid w:val="001161AB"/>
    <w:rsid w:val="0015699F"/>
    <w:rsid w:val="00160993"/>
    <w:rsid w:val="001A0C9B"/>
    <w:rsid w:val="001B5DF9"/>
    <w:rsid w:val="001E2B0F"/>
    <w:rsid w:val="0023424D"/>
    <w:rsid w:val="00251EAC"/>
    <w:rsid w:val="002653B4"/>
    <w:rsid w:val="00276E98"/>
    <w:rsid w:val="00283401"/>
    <w:rsid w:val="002A44FF"/>
    <w:rsid w:val="00301229"/>
    <w:rsid w:val="00327E74"/>
    <w:rsid w:val="00346015"/>
    <w:rsid w:val="00363D41"/>
    <w:rsid w:val="003A2C46"/>
    <w:rsid w:val="003D4F6A"/>
    <w:rsid w:val="004455C8"/>
    <w:rsid w:val="004B4CA3"/>
    <w:rsid w:val="004E238B"/>
    <w:rsid w:val="00500A87"/>
    <w:rsid w:val="00507951"/>
    <w:rsid w:val="00531550"/>
    <w:rsid w:val="005606A8"/>
    <w:rsid w:val="00562B96"/>
    <w:rsid w:val="005663B5"/>
    <w:rsid w:val="005854FF"/>
    <w:rsid w:val="005C7786"/>
    <w:rsid w:val="00603F5E"/>
    <w:rsid w:val="00650765"/>
    <w:rsid w:val="006C0C8D"/>
    <w:rsid w:val="006E58B9"/>
    <w:rsid w:val="0070659C"/>
    <w:rsid w:val="00792AA7"/>
    <w:rsid w:val="007A24D6"/>
    <w:rsid w:val="007C1127"/>
    <w:rsid w:val="007E672B"/>
    <w:rsid w:val="007F7516"/>
    <w:rsid w:val="0084079F"/>
    <w:rsid w:val="00844474"/>
    <w:rsid w:val="00877EB9"/>
    <w:rsid w:val="00897692"/>
    <w:rsid w:val="00901734"/>
    <w:rsid w:val="0093427A"/>
    <w:rsid w:val="00934C08"/>
    <w:rsid w:val="00956A43"/>
    <w:rsid w:val="0096681B"/>
    <w:rsid w:val="009670C6"/>
    <w:rsid w:val="009A076F"/>
    <w:rsid w:val="009A3F32"/>
    <w:rsid w:val="009C64C6"/>
    <w:rsid w:val="009E2E3B"/>
    <w:rsid w:val="00A37CA5"/>
    <w:rsid w:val="00A507A8"/>
    <w:rsid w:val="00A521A7"/>
    <w:rsid w:val="00A64E1B"/>
    <w:rsid w:val="00B563D7"/>
    <w:rsid w:val="00B7463D"/>
    <w:rsid w:val="00BA263E"/>
    <w:rsid w:val="00BB4512"/>
    <w:rsid w:val="00C37114"/>
    <w:rsid w:val="00C8001A"/>
    <w:rsid w:val="00C94B4D"/>
    <w:rsid w:val="00CA1953"/>
    <w:rsid w:val="00CB009F"/>
    <w:rsid w:val="00CE7E90"/>
    <w:rsid w:val="00D30218"/>
    <w:rsid w:val="00D424C7"/>
    <w:rsid w:val="00D641C9"/>
    <w:rsid w:val="00D75B28"/>
    <w:rsid w:val="00E10167"/>
    <w:rsid w:val="00E601BA"/>
    <w:rsid w:val="00EF0E53"/>
    <w:rsid w:val="00EF2A49"/>
    <w:rsid w:val="00F051B8"/>
    <w:rsid w:val="00F0633C"/>
    <w:rsid w:val="00F418B2"/>
    <w:rsid w:val="00F60B88"/>
    <w:rsid w:val="00F64BE6"/>
    <w:rsid w:val="00F8049B"/>
    <w:rsid w:val="00F846FD"/>
    <w:rsid w:val="00F92D32"/>
    <w:rsid w:val="00F947D3"/>
    <w:rsid w:val="00F978D8"/>
    <w:rsid w:val="00FA4D37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06389EB3"/>
  <w15:chartTrackingRefBased/>
  <w15:docId w15:val="{C0186D10-60BA-48AC-A4D2-CEB5B5A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606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5606A8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D30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marie@catherines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Childcare Manager</vt:lpstr>
    </vt:vector>
  </TitlesOfParts>
  <Company>Curtis</Company>
  <LinksUpToDate>false</LinksUpToDate>
  <CharactersWithSpaces>1515</CharactersWithSpaces>
  <SharedDoc>false</SharedDoc>
  <HLinks>
    <vt:vector size="6" baseType="variant"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mailto:paulineb@catherines.ie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Manager</dc:title>
  <dc:subject/>
  <dc:creator>Alan</dc:creator>
  <cp:keywords/>
  <cp:lastModifiedBy>Niall Morris</cp:lastModifiedBy>
  <cp:revision>2</cp:revision>
  <cp:lastPrinted>2022-10-27T15:14:00Z</cp:lastPrinted>
  <dcterms:created xsi:type="dcterms:W3CDTF">2022-12-15T17:06:00Z</dcterms:created>
  <dcterms:modified xsi:type="dcterms:W3CDTF">2022-12-15T17:06:00Z</dcterms:modified>
</cp:coreProperties>
</file>